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0205" w14:textId="38269FF2" w:rsidR="00832DE7" w:rsidRPr="00A1529E" w:rsidRDefault="00832DE7" w:rsidP="00832DE7">
      <w:pPr>
        <w:spacing w:after="120" w:line="240" w:lineRule="auto"/>
        <w:rPr>
          <w:rFonts w:eastAsiaTheme="minorEastAsia"/>
          <w:color w:val="4472C4"/>
          <w:sz w:val="28"/>
          <w:szCs w:val="28"/>
          <w:lang w:val="en-GB"/>
        </w:rPr>
      </w:pPr>
      <w:r w:rsidRPr="004B2CC5">
        <w:rPr>
          <w:color w:val="4472C4"/>
          <w:sz w:val="28"/>
          <w:szCs w:val="28"/>
        </w:rPr>
        <w:t>IOM</w:t>
      </w:r>
      <w:r>
        <w:rPr>
          <w:color w:val="4472C4"/>
          <w:sz w:val="28"/>
          <w:szCs w:val="28"/>
        </w:rPr>
        <w:t xml:space="preserve"> </w:t>
      </w:r>
      <w:r w:rsidRPr="004B2CC5">
        <w:rPr>
          <w:color w:val="4472C4"/>
          <w:sz w:val="28"/>
          <w:szCs w:val="28"/>
        </w:rPr>
        <w:t>C</w:t>
      </w:r>
      <w:r>
        <w:rPr>
          <w:color w:val="4472C4"/>
          <w:sz w:val="28"/>
          <w:szCs w:val="28"/>
        </w:rPr>
        <w:t>O</w:t>
      </w:r>
      <w:r w:rsidRPr="004B2CC5">
        <w:rPr>
          <w:color w:val="4472C4"/>
          <w:sz w:val="28"/>
          <w:szCs w:val="28"/>
        </w:rPr>
        <w:t xml:space="preserve"> Belgi</w:t>
      </w:r>
      <w:r>
        <w:rPr>
          <w:color w:val="4472C4"/>
          <w:sz w:val="28"/>
          <w:szCs w:val="28"/>
        </w:rPr>
        <w:t>ë</w:t>
      </w:r>
      <w:r w:rsidR="00F377B8">
        <w:rPr>
          <w:color w:val="4472C4"/>
          <w:sz w:val="28"/>
          <w:szCs w:val="28"/>
        </w:rPr>
        <w:t xml:space="preserve"> en Luxemburg</w:t>
      </w:r>
    </w:p>
    <w:p w14:paraId="58F0778B" w14:textId="77777777" w:rsidR="00832DE7" w:rsidRPr="00A1529E" w:rsidRDefault="00832DE7" w:rsidP="00832DE7">
      <w:pPr>
        <w:spacing w:after="120" w:line="240" w:lineRule="auto"/>
        <w:rPr>
          <w:rFonts w:eastAsiaTheme="minorEastAsia"/>
          <w:color w:val="4472C4"/>
          <w:sz w:val="28"/>
          <w:szCs w:val="28"/>
          <w:lang w:val="en-GB"/>
        </w:rPr>
      </w:pPr>
      <w:r w:rsidRPr="004B2CC5">
        <w:rPr>
          <w:color w:val="4472C4"/>
          <w:sz w:val="28"/>
          <w:szCs w:val="28"/>
        </w:rPr>
        <w:t xml:space="preserve">IOM </w:t>
      </w:r>
      <w:r>
        <w:rPr>
          <w:color w:val="4472C4"/>
          <w:sz w:val="28"/>
          <w:szCs w:val="28"/>
        </w:rPr>
        <w:t>Project oproep</w:t>
      </w:r>
      <w:r w:rsidRPr="004B2CC5">
        <w:rPr>
          <w:color w:val="4472C4"/>
          <w:sz w:val="28"/>
          <w:szCs w:val="28"/>
        </w:rPr>
        <w:t xml:space="preserve"> ID#: </w:t>
      </w:r>
    </w:p>
    <w:p w14:paraId="1C2707E9" w14:textId="77777777" w:rsidR="00832DE7" w:rsidRPr="00A1529E" w:rsidRDefault="00832DE7" w:rsidP="00832DE7">
      <w:pPr>
        <w:spacing w:after="120" w:line="240" w:lineRule="auto"/>
        <w:jc w:val="center"/>
        <w:rPr>
          <w:rFonts w:eastAsiaTheme="minorEastAsia"/>
          <w:b/>
          <w:bCs/>
          <w:sz w:val="28"/>
          <w:szCs w:val="28"/>
          <w:lang w:val="en-GB"/>
        </w:rPr>
      </w:pPr>
      <w:r>
        <w:rPr>
          <w:b/>
          <w:sz w:val="28"/>
          <w:szCs w:val="28"/>
          <w:lang w:val="nl"/>
        </w:rPr>
        <w:t>Terms of Reference</w:t>
      </w:r>
    </w:p>
    <w:p w14:paraId="20672527" w14:textId="77777777" w:rsidR="00832DE7" w:rsidRPr="00A1529E" w:rsidRDefault="00832DE7" w:rsidP="00832DE7">
      <w:pPr>
        <w:spacing w:after="120" w:line="240" w:lineRule="auto"/>
        <w:jc w:val="center"/>
        <w:rPr>
          <w:rFonts w:eastAsiaTheme="minorEastAsia"/>
          <w:b/>
          <w:bCs/>
          <w:lang w:val="en-GB"/>
        </w:rPr>
      </w:pPr>
      <w:r w:rsidRPr="00A1529E">
        <w:rPr>
          <w:rFonts w:eastAsiaTheme="minorEastAsia"/>
          <w:b/>
          <w:bCs/>
          <w:lang w:val="en-GB"/>
        </w:rPr>
        <w:t xml:space="preserve"> </w:t>
      </w:r>
    </w:p>
    <w:tbl>
      <w:tblPr>
        <w:tblStyle w:val="TableGrid"/>
        <w:tblW w:w="0" w:type="auto"/>
        <w:jc w:val="center"/>
        <w:tblLayout w:type="fixed"/>
        <w:tblLook w:val="04A0" w:firstRow="1" w:lastRow="0" w:firstColumn="1" w:lastColumn="0" w:noHBand="0" w:noVBand="1"/>
      </w:tblPr>
      <w:tblGrid>
        <w:gridCol w:w="9015"/>
      </w:tblGrid>
      <w:tr w:rsidR="00832DE7" w:rsidRPr="00A1529E" w14:paraId="64BCCD02" w14:textId="77777777" w:rsidTr="0099131E">
        <w:trPr>
          <w:jc w:val="center"/>
        </w:trPr>
        <w:tc>
          <w:tcPr>
            <w:tcW w:w="9015" w:type="dxa"/>
            <w:tcBorders>
              <w:top w:val="single" w:sz="8" w:space="0" w:color="auto"/>
              <w:left w:val="single" w:sz="8" w:space="0" w:color="auto"/>
              <w:bottom w:val="single" w:sz="8" w:space="0" w:color="auto"/>
              <w:right w:val="single" w:sz="8" w:space="0" w:color="auto"/>
            </w:tcBorders>
          </w:tcPr>
          <w:p w14:paraId="300902CA" w14:textId="77777777" w:rsidR="00832DE7" w:rsidRPr="00F377B8" w:rsidRDefault="00832DE7" w:rsidP="0099131E">
            <w:pPr>
              <w:spacing w:after="120"/>
              <w:rPr>
                <w:rFonts w:eastAsiaTheme="minorEastAsia"/>
                <w:b/>
                <w:bCs/>
                <w:lang w:val="en-GB"/>
              </w:rPr>
            </w:pPr>
            <w:r w:rsidRPr="00F377B8">
              <w:rPr>
                <w:b/>
                <w:bCs/>
                <w:lang w:val="nl"/>
              </w:rPr>
              <w:t>Introductie</w:t>
            </w:r>
          </w:p>
        </w:tc>
      </w:tr>
      <w:tr w:rsidR="00832DE7" w:rsidRPr="00352EAE" w14:paraId="3D1E7416" w14:textId="77777777" w:rsidTr="0099131E">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3A11A676" w14:textId="3F27FACC" w:rsidR="00832DE7" w:rsidRPr="00775220" w:rsidRDefault="00832DE7" w:rsidP="0067751B">
            <w:pPr>
              <w:spacing w:after="120"/>
              <w:jc w:val="both"/>
              <w:rPr>
                <w:rFonts w:eastAsiaTheme="minorEastAsia"/>
                <w:color w:val="4472C4" w:themeColor="accent1"/>
                <w:lang w:val="nl-BE"/>
              </w:rPr>
            </w:pPr>
            <w:r w:rsidRPr="00775220">
              <w:rPr>
                <w:color w:val="4472C4" w:themeColor="accent1"/>
                <w:lang w:val="nl"/>
              </w:rPr>
              <w:t>Dit project heeft betrekking op het Vrijwillige Terugkeerprogramma van België 202</w:t>
            </w:r>
            <w:r w:rsidR="00F515E5" w:rsidRPr="00775220">
              <w:rPr>
                <w:color w:val="4472C4" w:themeColor="accent1"/>
                <w:lang w:val="nl"/>
              </w:rPr>
              <w:t>3</w:t>
            </w:r>
            <w:r w:rsidRPr="00775220">
              <w:rPr>
                <w:color w:val="4472C4" w:themeColor="accent1"/>
                <w:lang w:val="nl"/>
              </w:rPr>
              <w:t>.</w:t>
            </w:r>
          </w:p>
          <w:p w14:paraId="522BC373" w14:textId="77777777" w:rsidR="00832DE7" w:rsidRPr="00775220" w:rsidRDefault="00832DE7" w:rsidP="0067751B">
            <w:pPr>
              <w:spacing w:after="120"/>
              <w:jc w:val="both"/>
              <w:rPr>
                <w:rFonts w:eastAsiaTheme="minorEastAsia"/>
                <w:color w:val="4472C4" w:themeColor="accent1"/>
                <w:lang w:val="nl-BE"/>
              </w:rPr>
            </w:pPr>
            <w:r w:rsidRPr="00775220">
              <w:rPr>
                <w:color w:val="4472C4" w:themeColor="accent1"/>
                <w:lang w:val="nl"/>
              </w:rPr>
              <w:t xml:space="preserve">Het doel van het IOM CONEX-project is om de capaciteit van partners uit het Belgische AVRR-partnernetwerk te versterken bij het leveren van ondersteuning en informatie aan migranten die in aanmerking komen voor het programma vrijwillige terugkeer. </w:t>
            </w:r>
          </w:p>
          <w:p w14:paraId="73F5F0A9" w14:textId="77777777" w:rsidR="00832DE7" w:rsidRPr="004B2CC5" w:rsidRDefault="00832DE7" w:rsidP="0067751B">
            <w:pPr>
              <w:spacing w:after="120"/>
              <w:jc w:val="both"/>
              <w:rPr>
                <w:rFonts w:eastAsiaTheme="minorEastAsia"/>
                <w:lang w:val="nl-BE"/>
              </w:rPr>
            </w:pPr>
            <w:r w:rsidRPr="00775220">
              <w:rPr>
                <w:color w:val="4472C4" w:themeColor="accent1"/>
                <w:lang w:val="nl"/>
              </w:rPr>
              <w:t>Deze activiteiten maken deel uit van het CONEX-financieringsmechanisme van Fedasil, waarbij lokale organisaties worden ingezet om informatie te verstrekken rond vrijwillige terugkeer. IOM zal de capaciteit van het NGO-netwerk versterken, waarbij Fedasil zich richt op lokale overheden.</w:t>
            </w:r>
          </w:p>
        </w:tc>
      </w:tr>
      <w:tr w:rsidR="00832DE7" w:rsidRPr="00A1529E" w14:paraId="5B2935A2" w14:textId="77777777" w:rsidTr="0099131E">
        <w:trPr>
          <w:jc w:val="center"/>
        </w:trPr>
        <w:tc>
          <w:tcPr>
            <w:tcW w:w="9015" w:type="dxa"/>
            <w:tcBorders>
              <w:top w:val="single" w:sz="8" w:space="0" w:color="auto"/>
              <w:left w:val="single" w:sz="8" w:space="0" w:color="auto"/>
              <w:bottom w:val="single" w:sz="8" w:space="0" w:color="auto"/>
              <w:right w:val="single" w:sz="8" w:space="0" w:color="auto"/>
            </w:tcBorders>
          </w:tcPr>
          <w:p w14:paraId="54585106" w14:textId="77777777" w:rsidR="00832DE7" w:rsidRPr="00F377B8" w:rsidRDefault="00832DE7" w:rsidP="0099131E">
            <w:pPr>
              <w:spacing w:after="120"/>
              <w:rPr>
                <w:rFonts w:eastAsiaTheme="minorEastAsia"/>
                <w:b/>
                <w:bCs/>
                <w:lang w:val="en-GB"/>
              </w:rPr>
            </w:pPr>
            <w:r w:rsidRPr="00F377B8">
              <w:rPr>
                <w:b/>
                <w:bCs/>
                <w:lang w:val="nl"/>
              </w:rPr>
              <w:t>Achtergrond</w:t>
            </w:r>
          </w:p>
        </w:tc>
      </w:tr>
      <w:tr w:rsidR="00832DE7" w:rsidRPr="00352EAE" w14:paraId="1B8E0C05" w14:textId="77777777" w:rsidTr="0099131E">
        <w:trPr>
          <w:trHeight w:val="495"/>
          <w:jc w:val="center"/>
        </w:trPr>
        <w:tc>
          <w:tcPr>
            <w:tcW w:w="9015" w:type="dxa"/>
            <w:tcBorders>
              <w:top w:val="single" w:sz="8" w:space="0" w:color="auto"/>
              <w:left w:val="single" w:sz="8" w:space="0" w:color="auto"/>
              <w:bottom w:val="single" w:sz="8" w:space="0" w:color="auto"/>
              <w:right w:val="single" w:sz="8" w:space="0" w:color="auto"/>
            </w:tcBorders>
          </w:tcPr>
          <w:p w14:paraId="56FB7B9D" w14:textId="77777777" w:rsidR="00832DE7" w:rsidRPr="004B2CC5" w:rsidRDefault="00832DE7" w:rsidP="0067751B">
            <w:pPr>
              <w:spacing w:after="120"/>
              <w:jc w:val="both"/>
              <w:rPr>
                <w:rFonts w:eastAsiaTheme="minorEastAsia"/>
                <w:color w:val="4472C4"/>
                <w:lang w:val="nl-BE"/>
              </w:rPr>
            </w:pPr>
            <w:bookmarkStart w:id="0" w:name="_Hlk94624212"/>
            <w:r w:rsidRPr="00A1529E">
              <w:rPr>
                <w:color w:val="4472C4"/>
                <w:lang w:val="nl"/>
              </w:rPr>
              <w:t xml:space="preserve">Het Belgische programma voor </w:t>
            </w:r>
            <w:r>
              <w:rPr>
                <w:color w:val="4472C4"/>
                <w:lang w:val="nl"/>
              </w:rPr>
              <w:t>Vrijwillige Terugkeer</w:t>
            </w:r>
            <w:r w:rsidRPr="00A1529E">
              <w:rPr>
                <w:color w:val="4472C4"/>
                <w:lang w:val="nl"/>
              </w:rPr>
              <w:t xml:space="preserve"> werd oorspronkelijk ontwikkeld in 1984 onder de naam "Terugkeer en emigratie van asielzoekers ex-België" (REAB). Dit programma wordt gefinancierd door Fedasil, het Federaal Agentschap voor de </w:t>
            </w:r>
            <w:r>
              <w:rPr>
                <w:color w:val="4472C4"/>
                <w:lang w:val="nl"/>
              </w:rPr>
              <w:t>O</w:t>
            </w:r>
            <w:r w:rsidRPr="00A1529E">
              <w:rPr>
                <w:color w:val="4472C4"/>
                <w:lang w:val="nl"/>
              </w:rPr>
              <w:t xml:space="preserve">pvang van </w:t>
            </w:r>
            <w:r>
              <w:rPr>
                <w:color w:val="4472C4"/>
                <w:lang w:val="nl"/>
              </w:rPr>
              <w:t>A</w:t>
            </w:r>
            <w:r w:rsidRPr="00A1529E">
              <w:rPr>
                <w:color w:val="4472C4"/>
                <w:lang w:val="nl"/>
              </w:rPr>
              <w:t xml:space="preserve">sielzoekers, dat verantwoordelijk is voor vrijwillige terugkeer. Het programma omvat sinds 2006 een structurele re-integratiecomponent. Om de nodige vrijwillige terugkeeractiviteiten uit te voeren en migranten ongehinderd en gemakkelijk toegang te garanderen tot het programma in elke fase van hun verblijf in België, heeft IOM een uitgebreid netwerk van partners ontwikkeld dat het hele grondgebied van België bestrijkt. </w:t>
            </w:r>
            <w:r>
              <w:rPr>
                <w:color w:val="4472C4"/>
                <w:lang w:val="nl"/>
              </w:rPr>
              <w:t>Dit</w:t>
            </w:r>
            <w:r w:rsidRPr="00A1529E">
              <w:rPr>
                <w:color w:val="4472C4"/>
                <w:lang w:val="nl"/>
              </w:rPr>
              <w:t xml:space="preserve"> netwerk </w:t>
            </w:r>
            <w:r>
              <w:rPr>
                <w:color w:val="4472C4"/>
                <w:lang w:val="nl"/>
              </w:rPr>
              <w:t>bestaat</w:t>
            </w:r>
            <w:r w:rsidRPr="00A1529E">
              <w:rPr>
                <w:color w:val="4472C4"/>
                <w:lang w:val="nl"/>
              </w:rPr>
              <w:t xml:space="preserve"> voornamelijk uit niet-gouvernementele organisaties (NGO's) en migrantenverenigingen.  </w:t>
            </w:r>
          </w:p>
          <w:bookmarkEnd w:id="0"/>
          <w:p w14:paraId="08C2283B" w14:textId="77777777" w:rsidR="00832DE7" w:rsidRPr="004B2CC5" w:rsidRDefault="00832DE7" w:rsidP="0067751B">
            <w:pPr>
              <w:spacing w:after="120"/>
              <w:jc w:val="both"/>
              <w:rPr>
                <w:rFonts w:eastAsiaTheme="minorEastAsia"/>
                <w:color w:val="4472C4"/>
                <w:lang w:val="nl-BE"/>
              </w:rPr>
            </w:pPr>
            <w:r w:rsidRPr="00A1529E">
              <w:rPr>
                <w:color w:val="4472C4"/>
                <w:lang w:val="nl"/>
              </w:rPr>
              <w:t>Dit brengt ons bij onze doelstelling om de capaciteit van bestaande en nieuwe partners te versterken, om ervoor te zorgen dat elke potentiële begunstigde gemakkelijk toegang heeft tot het programma voor vrijwillige terugkeer</w:t>
            </w:r>
            <w:r>
              <w:rPr>
                <w:color w:val="4472C4"/>
                <w:lang w:val="nl"/>
              </w:rPr>
              <w:t>,</w:t>
            </w:r>
            <w:r w:rsidRPr="00A1529E">
              <w:rPr>
                <w:color w:val="4472C4"/>
                <w:lang w:val="nl"/>
              </w:rPr>
              <w:t xml:space="preserve"> met actuele informatie over de </w:t>
            </w:r>
            <w:r>
              <w:rPr>
                <w:color w:val="4472C4"/>
                <w:lang w:val="nl"/>
              </w:rPr>
              <w:t>principes</w:t>
            </w:r>
            <w:r w:rsidRPr="00A1529E">
              <w:rPr>
                <w:color w:val="4472C4"/>
                <w:lang w:val="nl"/>
              </w:rPr>
              <w:t xml:space="preserve"> van</w:t>
            </w:r>
            <w:r>
              <w:rPr>
                <w:color w:val="4472C4"/>
                <w:lang w:val="nl"/>
              </w:rPr>
              <w:t xml:space="preserve"> het programma</w:t>
            </w:r>
            <w:r w:rsidRPr="00A1529E">
              <w:rPr>
                <w:color w:val="4472C4"/>
                <w:lang w:val="nl"/>
              </w:rPr>
              <w:t xml:space="preserve">, </w:t>
            </w:r>
            <w:r>
              <w:rPr>
                <w:color w:val="4472C4"/>
                <w:lang w:val="nl"/>
              </w:rPr>
              <w:t xml:space="preserve">inclusief de </w:t>
            </w:r>
            <w:r w:rsidRPr="00A1529E">
              <w:rPr>
                <w:color w:val="4472C4"/>
                <w:lang w:val="nl"/>
              </w:rPr>
              <w:t xml:space="preserve">identificatie van kwetsbaarheden. Het project zal zich richten op de NGO's in het partnernetwerk van IOM. NGO's spelen een cruciale rol in een aanpak waarbij zowel de overheid als het middenveld betrokken </w:t>
            </w:r>
            <w:r>
              <w:rPr>
                <w:color w:val="4472C4"/>
                <w:lang w:val="nl"/>
              </w:rPr>
              <w:t>worden</w:t>
            </w:r>
            <w:r w:rsidRPr="00A1529E">
              <w:rPr>
                <w:color w:val="4472C4"/>
                <w:lang w:val="nl"/>
              </w:rPr>
              <w:t xml:space="preserve"> bij pre-departure counsel</w:t>
            </w:r>
            <w:r>
              <w:rPr>
                <w:color w:val="4472C4"/>
                <w:lang w:val="nl"/>
              </w:rPr>
              <w:t>l</w:t>
            </w:r>
            <w:r w:rsidRPr="00A1529E">
              <w:rPr>
                <w:color w:val="4472C4"/>
                <w:lang w:val="nl"/>
              </w:rPr>
              <w:t xml:space="preserve">ing. De aanpak is gebaseerd op de </w:t>
            </w:r>
            <w:r>
              <w:rPr>
                <w:color w:val="4472C4"/>
                <w:lang w:val="nl"/>
              </w:rPr>
              <w:t>individuele en specifieke noden</w:t>
            </w:r>
            <w:r w:rsidRPr="00A1529E">
              <w:rPr>
                <w:color w:val="4472C4"/>
                <w:lang w:val="nl"/>
              </w:rPr>
              <w:t xml:space="preserve"> van de migranten. </w:t>
            </w:r>
            <w:r>
              <w:rPr>
                <w:color w:val="4472C4"/>
                <w:lang w:val="nl"/>
              </w:rPr>
              <w:t>Via het Conex-project wordt de informatieverstrekkende</w:t>
            </w:r>
            <w:r w:rsidRPr="00A1529E">
              <w:rPr>
                <w:color w:val="4472C4"/>
                <w:lang w:val="nl"/>
              </w:rPr>
              <w:t xml:space="preserve"> positie van de NGO</w:t>
            </w:r>
            <w:r>
              <w:rPr>
                <w:color w:val="4472C4"/>
                <w:lang w:val="nl"/>
              </w:rPr>
              <w:t>’</w:t>
            </w:r>
            <w:r w:rsidRPr="00A1529E">
              <w:rPr>
                <w:color w:val="4472C4"/>
                <w:lang w:val="nl"/>
              </w:rPr>
              <w:t>s bevorderd</w:t>
            </w:r>
            <w:r>
              <w:rPr>
                <w:color w:val="4472C4"/>
                <w:lang w:val="nl"/>
              </w:rPr>
              <w:t>, in samenwerking met IOM</w:t>
            </w:r>
            <w:r w:rsidRPr="00A1529E">
              <w:rPr>
                <w:color w:val="4472C4"/>
                <w:lang w:val="nl"/>
              </w:rPr>
              <w:t>.</w:t>
            </w:r>
          </w:p>
        </w:tc>
      </w:tr>
      <w:tr w:rsidR="00832DE7" w:rsidRPr="00A1529E" w14:paraId="63E05CDF" w14:textId="77777777" w:rsidTr="0099131E">
        <w:trPr>
          <w:jc w:val="center"/>
        </w:trPr>
        <w:tc>
          <w:tcPr>
            <w:tcW w:w="9015" w:type="dxa"/>
            <w:tcBorders>
              <w:top w:val="single" w:sz="8" w:space="0" w:color="auto"/>
              <w:left w:val="single" w:sz="8" w:space="0" w:color="auto"/>
              <w:bottom w:val="single" w:sz="8" w:space="0" w:color="auto"/>
              <w:right w:val="single" w:sz="8" w:space="0" w:color="auto"/>
            </w:tcBorders>
          </w:tcPr>
          <w:p w14:paraId="336FD237" w14:textId="77777777" w:rsidR="00832DE7" w:rsidRPr="00F377B8" w:rsidRDefault="00832DE7" w:rsidP="0099131E">
            <w:pPr>
              <w:spacing w:after="120"/>
              <w:rPr>
                <w:rFonts w:eastAsiaTheme="minorEastAsia"/>
                <w:b/>
                <w:bCs/>
                <w:lang w:val="en-GB"/>
              </w:rPr>
            </w:pPr>
            <w:r w:rsidRPr="00F377B8">
              <w:rPr>
                <w:b/>
                <w:bCs/>
                <w:lang w:val="nl"/>
              </w:rPr>
              <w:t>Objectief</w:t>
            </w:r>
          </w:p>
        </w:tc>
      </w:tr>
      <w:tr w:rsidR="00832DE7" w:rsidRPr="00352EAE" w14:paraId="404B7C98" w14:textId="77777777" w:rsidTr="0099131E">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3157CF7F" w14:textId="77777777" w:rsidR="00832DE7" w:rsidRPr="00DD648B" w:rsidRDefault="00832DE7" w:rsidP="0099131E">
            <w:pPr>
              <w:spacing w:after="120"/>
              <w:rPr>
                <w:rFonts w:eastAsiaTheme="minorEastAsia"/>
                <w:color w:val="4472C4" w:themeColor="accent1"/>
                <w:lang w:val="nl-BE"/>
              </w:rPr>
            </w:pPr>
            <w:r w:rsidRPr="00DD648B">
              <w:rPr>
                <w:color w:val="4472C4" w:themeColor="accent1"/>
                <w:lang w:val="nl"/>
              </w:rPr>
              <w:t>Algemeen: De partner en hun lokale netwerken beter betrekken bij het vrijwillige terugkeerprogramma:</w:t>
            </w:r>
          </w:p>
          <w:p w14:paraId="10C017FA" w14:textId="0931B818" w:rsidR="00832DE7" w:rsidRPr="0067751B" w:rsidRDefault="00832DE7" w:rsidP="00832DE7">
            <w:pPr>
              <w:pStyle w:val="ListParagraph"/>
              <w:numPr>
                <w:ilvl w:val="0"/>
                <w:numId w:val="1"/>
              </w:numPr>
              <w:spacing w:after="120" w:line="240" w:lineRule="auto"/>
              <w:rPr>
                <w:rFonts w:eastAsiaTheme="minorEastAsia"/>
                <w:color w:val="4472C4" w:themeColor="accent1"/>
                <w:lang w:val="nl-BE"/>
              </w:rPr>
            </w:pPr>
            <w:r w:rsidRPr="0067751B">
              <w:rPr>
                <w:color w:val="4472C4" w:themeColor="accent1"/>
                <w:lang w:val="nl"/>
              </w:rPr>
              <w:t>Vergroot de zichtbaarheid van de partneractiviteiten ten aanzien van lokale migrantengemeenschappen</w:t>
            </w:r>
            <w:r w:rsidR="003A6597">
              <w:rPr>
                <w:color w:val="4472C4" w:themeColor="accent1"/>
                <w:lang w:val="nl"/>
              </w:rPr>
              <w:t>.</w:t>
            </w:r>
          </w:p>
          <w:p w14:paraId="34648752" w14:textId="0EFB916B" w:rsidR="00832DE7" w:rsidRPr="0067751B" w:rsidRDefault="00832DE7" w:rsidP="00832DE7">
            <w:pPr>
              <w:pStyle w:val="ListParagraph"/>
              <w:numPr>
                <w:ilvl w:val="0"/>
                <w:numId w:val="1"/>
              </w:numPr>
              <w:spacing w:after="120" w:line="240" w:lineRule="auto"/>
              <w:rPr>
                <w:rFonts w:eastAsiaTheme="minorEastAsia"/>
                <w:color w:val="4472C4" w:themeColor="accent1"/>
                <w:lang w:val="nl-BE"/>
              </w:rPr>
            </w:pPr>
            <w:r w:rsidRPr="0067751B">
              <w:rPr>
                <w:color w:val="4472C4" w:themeColor="accent1"/>
                <w:lang w:val="nl"/>
              </w:rPr>
              <w:t>Lokale migrantenverenigingen en sociale diensten informeren over AVRR en bescherming en bijstand voor migranten</w:t>
            </w:r>
            <w:r w:rsidR="003A6597">
              <w:rPr>
                <w:color w:val="4472C4" w:themeColor="accent1"/>
                <w:lang w:val="nl"/>
              </w:rPr>
              <w:t>.</w:t>
            </w:r>
          </w:p>
          <w:p w14:paraId="0FA822CB" w14:textId="6406739C" w:rsidR="00832DE7" w:rsidRPr="004B2CC5" w:rsidRDefault="00832DE7" w:rsidP="00832DE7">
            <w:pPr>
              <w:pStyle w:val="ListParagraph"/>
              <w:numPr>
                <w:ilvl w:val="0"/>
                <w:numId w:val="1"/>
              </w:numPr>
              <w:spacing w:after="120" w:line="240" w:lineRule="auto"/>
              <w:rPr>
                <w:rFonts w:eastAsiaTheme="minorEastAsia"/>
                <w:lang w:val="nl-BE"/>
              </w:rPr>
            </w:pPr>
            <w:r w:rsidRPr="0067751B">
              <w:rPr>
                <w:color w:val="4472C4" w:themeColor="accent1"/>
                <w:lang w:val="nl"/>
              </w:rPr>
              <w:t>De vaardigheden en competenties versterken van migranten die mogelijk geïnteresseerd zijn in vrijwillige terugkeer</w:t>
            </w:r>
            <w:r w:rsidR="003A6597">
              <w:rPr>
                <w:color w:val="4472C4" w:themeColor="accent1"/>
                <w:lang w:val="nl"/>
              </w:rPr>
              <w:t>.</w:t>
            </w:r>
          </w:p>
        </w:tc>
      </w:tr>
      <w:tr w:rsidR="00832DE7" w:rsidRPr="00A1529E" w14:paraId="7A7D6CB4" w14:textId="77777777" w:rsidTr="0099131E">
        <w:trPr>
          <w:jc w:val="center"/>
        </w:trPr>
        <w:tc>
          <w:tcPr>
            <w:tcW w:w="9015" w:type="dxa"/>
            <w:tcBorders>
              <w:top w:val="single" w:sz="8" w:space="0" w:color="auto"/>
              <w:left w:val="single" w:sz="8" w:space="0" w:color="auto"/>
              <w:bottom w:val="single" w:sz="8" w:space="0" w:color="auto"/>
              <w:right w:val="single" w:sz="8" w:space="0" w:color="auto"/>
            </w:tcBorders>
          </w:tcPr>
          <w:p w14:paraId="2AF7AB90" w14:textId="6BBAD9F9" w:rsidR="00832DE7" w:rsidRPr="00F377B8" w:rsidRDefault="00832DE7" w:rsidP="0099131E">
            <w:pPr>
              <w:spacing w:after="120"/>
              <w:rPr>
                <w:rFonts w:eastAsiaTheme="minorEastAsia"/>
                <w:b/>
                <w:bCs/>
                <w:lang w:val="en-GB"/>
              </w:rPr>
            </w:pPr>
            <w:r w:rsidRPr="00F377B8">
              <w:rPr>
                <w:b/>
                <w:bCs/>
                <w:lang w:val="nl"/>
              </w:rPr>
              <w:t>Voorgestelde interventies</w:t>
            </w:r>
            <w:r w:rsidR="00F377B8" w:rsidRPr="00A1529E">
              <w:rPr>
                <w:lang w:val="nl"/>
              </w:rPr>
              <w:t xml:space="preserve"> </w:t>
            </w:r>
            <w:r w:rsidR="00F377B8">
              <w:rPr>
                <w:b/>
                <w:bCs/>
                <w:lang w:val="nl"/>
              </w:rPr>
              <w:t>v</w:t>
            </w:r>
            <w:r w:rsidR="00F377B8" w:rsidRPr="00F377B8">
              <w:rPr>
                <w:b/>
                <w:bCs/>
                <w:lang w:val="nl"/>
              </w:rPr>
              <w:t>oorbeelden:</w:t>
            </w:r>
          </w:p>
        </w:tc>
      </w:tr>
      <w:tr w:rsidR="00832DE7" w:rsidRPr="00352EAE" w14:paraId="779C83A5" w14:textId="77777777" w:rsidTr="0099131E">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419E10EA" w14:textId="668E1B49" w:rsidR="00832DE7" w:rsidRPr="0067751B" w:rsidRDefault="00832DE7" w:rsidP="0067751B">
            <w:pPr>
              <w:pStyle w:val="ListParagraph"/>
              <w:numPr>
                <w:ilvl w:val="0"/>
                <w:numId w:val="3"/>
              </w:numPr>
              <w:spacing w:after="120"/>
              <w:rPr>
                <w:rFonts w:eastAsiaTheme="minorEastAsia"/>
                <w:color w:val="4472C4" w:themeColor="accent1"/>
                <w:lang w:val="nl-BE"/>
              </w:rPr>
            </w:pPr>
            <w:r w:rsidRPr="0067751B">
              <w:rPr>
                <w:color w:val="4472C4" w:themeColor="accent1"/>
                <w:lang w:val="nl"/>
              </w:rPr>
              <w:t xml:space="preserve">Beperkte vaardigheden/competenties van migranten die bereid zijn vrijwillig terug te keren (bv. digitale vaardigheden, opleiding in micro-ondernemingen of ondernemerschap, </w:t>
            </w:r>
            <w:r w:rsidRPr="0067751B">
              <w:rPr>
                <w:color w:val="4472C4" w:themeColor="accent1"/>
                <w:lang w:val="nl"/>
              </w:rPr>
              <w:lastRenderedPageBreak/>
              <w:t>financiële geletterdheid)</w:t>
            </w:r>
            <w:r w:rsidR="003A6597">
              <w:rPr>
                <w:color w:val="4472C4" w:themeColor="accent1"/>
                <w:lang w:val="nl"/>
              </w:rPr>
              <w:t>.</w:t>
            </w:r>
          </w:p>
          <w:p w14:paraId="67FBAD6F" w14:textId="10CCBE1F" w:rsidR="00832DE7" w:rsidRPr="0067751B" w:rsidRDefault="00832DE7" w:rsidP="0067751B">
            <w:pPr>
              <w:pStyle w:val="ListParagraph"/>
              <w:numPr>
                <w:ilvl w:val="0"/>
                <w:numId w:val="3"/>
              </w:numPr>
              <w:spacing w:after="120"/>
              <w:rPr>
                <w:color w:val="4472C4" w:themeColor="accent1"/>
                <w:lang w:val="nl"/>
              </w:rPr>
            </w:pPr>
            <w:r w:rsidRPr="0067751B">
              <w:rPr>
                <w:color w:val="4472C4" w:themeColor="accent1"/>
                <w:lang w:val="nl"/>
              </w:rPr>
              <w:t>Opzetten van een evenement met lokale diasporaverenigingen</w:t>
            </w:r>
            <w:r w:rsidR="003A6597">
              <w:rPr>
                <w:color w:val="4472C4" w:themeColor="accent1"/>
                <w:lang w:val="nl"/>
              </w:rPr>
              <w:t>.</w:t>
            </w:r>
          </w:p>
          <w:p w14:paraId="3D395FA7" w14:textId="77777777" w:rsidR="00832DE7" w:rsidRPr="0067751B" w:rsidRDefault="00832DE7" w:rsidP="0067751B">
            <w:pPr>
              <w:pStyle w:val="ListParagraph"/>
              <w:numPr>
                <w:ilvl w:val="0"/>
                <w:numId w:val="3"/>
              </w:numPr>
              <w:spacing w:after="120"/>
              <w:rPr>
                <w:rFonts w:eastAsiaTheme="minorEastAsia"/>
                <w:color w:val="4472C4" w:themeColor="accent1"/>
                <w:lang w:val="nl-BE"/>
              </w:rPr>
            </w:pPr>
            <w:r w:rsidRPr="0067751B">
              <w:rPr>
                <w:color w:val="4472C4" w:themeColor="accent1"/>
                <w:lang w:val="nl"/>
              </w:rPr>
              <w:t>Partner organiseert psychosociale activiteiten voor de doelgroep (mindfulness, etc.).</w:t>
            </w:r>
            <w:r w:rsidRPr="0067751B">
              <w:rPr>
                <w:color w:val="4472C4" w:themeColor="accent1"/>
                <w:lang w:val="nl"/>
              </w:rPr>
              <w:tab/>
            </w:r>
          </w:p>
          <w:p w14:paraId="4A2E91CF" w14:textId="1EE38674" w:rsidR="00832DE7" w:rsidRPr="0067751B" w:rsidRDefault="00832DE7" w:rsidP="0067751B">
            <w:pPr>
              <w:pStyle w:val="ListParagraph"/>
              <w:numPr>
                <w:ilvl w:val="0"/>
                <w:numId w:val="3"/>
              </w:numPr>
              <w:spacing w:after="120"/>
              <w:rPr>
                <w:rFonts w:eastAsiaTheme="minorEastAsia"/>
                <w:color w:val="4472C4" w:themeColor="accent1"/>
                <w:lang w:val="nl-BE"/>
              </w:rPr>
            </w:pPr>
            <w:r w:rsidRPr="0067751B">
              <w:rPr>
                <w:color w:val="4472C4" w:themeColor="accent1"/>
                <w:lang w:val="nl"/>
              </w:rPr>
              <w:t>Partner organiseert een community-based activity om beter aan te sluiten bij de doelgroep (opruimruimte, planten van bomen, sociaal-culturele activiteit etc</w:t>
            </w:r>
            <w:r w:rsidR="003A6597">
              <w:rPr>
                <w:color w:val="4472C4" w:themeColor="accent1"/>
                <w:lang w:val="nl"/>
              </w:rPr>
              <w:t>.</w:t>
            </w:r>
            <w:r w:rsidRPr="0067751B">
              <w:rPr>
                <w:color w:val="4472C4" w:themeColor="accent1"/>
                <w:lang w:val="nl"/>
              </w:rPr>
              <w:t>)</w:t>
            </w:r>
            <w:r w:rsidR="003A6597">
              <w:rPr>
                <w:color w:val="4472C4" w:themeColor="accent1"/>
                <w:lang w:val="nl"/>
              </w:rPr>
              <w:t>.</w:t>
            </w:r>
          </w:p>
        </w:tc>
      </w:tr>
      <w:tr w:rsidR="00832DE7" w:rsidRPr="00A1529E" w14:paraId="41C98F1F" w14:textId="77777777" w:rsidTr="0099131E">
        <w:trPr>
          <w:jc w:val="center"/>
        </w:trPr>
        <w:tc>
          <w:tcPr>
            <w:tcW w:w="9015" w:type="dxa"/>
            <w:tcBorders>
              <w:top w:val="single" w:sz="8" w:space="0" w:color="auto"/>
              <w:left w:val="single" w:sz="8" w:space="0" w:color="auto"/>
              <w:bottom w:val="single" w:sz="8" w:space="0" w:color="auto"/>
              <w:right w:val="single" w:sz="8" w:space="0" w:color="auto"/>
            </w:tcBorders>
          </w:tcPr>
          <w:p w14:paraId="4A733BCA" w14:textId="77777777" w:rsidR="00832DE7" w:rsidRPr="00F377B8" w:rsidRDefault="00832DE7" w:rsidP="0099131E">
            <w:pPr>
              <w:spacing w:after="120"/>
              <w:rPr>
                <w:rFonts w:eastAsiaTheme="minorEastAsia"/>
                <w:b/>
                <w:bCs/>
                <w:lang w:val="en-GB"/>
              </w:rPr>
            </w:pPr>
            <w:r w:rsidRPr="00F377B8">
              <w:rPr>
                <w:b/>
                <w:bCs/>
                <w:lang w:val="nl"/>
              </w:rPr>
              <w:lastRenderedPageBreak/>
              <w:t>Overkoepelende resultaten:</w:t>
            </w:r>
          </w:p>
        </w:tc>
      </w:tr>
      <w:tr w:rsidR="00832DE7" w:rsidRPr="00352EAE" w14:paraId="73F28DF1" w14:textId="77777777" w:rsidTr="0099131E">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6C8470D3" w14:textId="37AF09E7" w:rsidR="00832DE7" w:rsidRPr="00DD648B" w:rsidRDefault="00832DE7" w:rsidP="00DD648B">
            <w:pPr>
              <w:pStyle w:val="ListParagraph"/>
              <w:numPr>
                <w:ilvl w:val="0"/>
                <w:numId w:val="2"/>
              </w:numPr>
              <w:spacing w:after="120"/>
              <w:rPr>
                <w:rFonts w:eastAsiaTheme="minorEastAsia"/>
                <w:color w:val="4472C4" w:themeColor="accent1"/>
                <w:lang w:val="nl-BE"/>
              </w:rPr>
            </w:pPr>
            <w:bookmarkStart w:id="1" w:name="_Hlk96374170"/>
            <w:r w:rsidRPr="00DD648B">
              <w:rPr>
                <w:color w:val="4472C4" w:themeColor="accent1"/>
                <w:lang w:val="nl"/>
              </w:rPr>
              <w:t>Communicatie, outreach en zichtbaarheid van terugkeerpartner en het vrijwillige terugkeerprogramma</w:t>
            </w:r>
            <w:r w:rsidR="007B47B6" w:rsidRPr="00DD648B">
              <w:rPr>
                <w:color w:val="4472C4" w:themeColor="accent1"/>
                <w:lang w:val="nl"/>
              </w:rPr>
              <w:t>.</w:t>
            </w:r>
          </w:p>
          <w:p w14:paraId="2FE94351" w14:textId="69F3BB3A" w:rsidR="00832DE7" w:rsidRPr="00DD648B" w:rsidRDefault="00832DE7" w:rsidP="00DD648B">
            <w:pPr>
              <w:pStyle w:val="ListParagraph"/>
              <w:numPr>
                <w:ilvl w:val="0"/>
                <w:numId w:val="2"/>
              </w:numPr>
              <w:spacing w:after="120"/>
              <w:rPr>
                <w:rFonts w:eastAsiaTheme="minorEastAsia"/>
                <w:color w:val="4472C4" w:themeColor="accent1"/>
                <w:lang w:val="nl-BE"/>
              </w:rPr>
            </w:pPr>
            <w:r w:rsidRPr="00DD648B">
              <w:rPr>
                <w:color w:val="4472C4" w:themeColor="accent1"/>
                <w:lang w:val="nl"/>
              </w:rPr>
              <w:t>Versterken competencies/vaardigheden van terugkeerders die mogelijk in aanmerking komen voor vrijwillige terugkeer</w:t>
            </w:r>
            <w:r w:rsidR="007B47B6" w:rsidRPr="00DD648B">
              <w:rPr>
                <w:color w:val="4472C4" w:themeColor="accent1"/>
                <w:lang w:val="nl"/>
              </w:rPr>
              <w:t>.</w:t>
            </w:r>
          </w:p>
          <w:p w14:paraId="22C84D39" w14:textId="783BCDCD" w:rsidR="00832DE7" w:rsidRPr="00DD648B" w:rsidRDefault="00832DE7" w:rsidP="00DD648B">
            <w:pPr>
              <w:pStyle w:val="ListParagraph"/>
              <w:numPr>
                <w:ilvl w:val="0"/>
                <w:numId w:val="2"/>
              </w:numPr>
              <w:spacing w:after="120"/>
              <w:rPr>
                <w:rFonts w:eastAsiaTheme="minorEastAsia"/>
                <w:color w:val="4472C4" w:themeColor="accent1"/>
                <w:lang w:val="nl-BE"/>
              </w:rPr>
            </w:pPr>
            <w:r w:rsidRPr="00DD648B">
              <w:rPr>
                <w:rFonts w:eastAsiaTheme="minorEastAsia"/>
                <w:color w:val="4472C4" w:themeColor="accent1"/>
                <w:lang w:val="nl-BE"/>
              </w:rPr>
              <w:t>Lokale</w:t>
            </w:r>
            <w:r w:rsidRPr="00DD648B">
              <w:rPr>
                <w:color w:val="4472C4" w:themeColor="accent1"/>
                <w:lang w:val="nl"/>
              </w:rPr>
              <w:t xml:space="preserve"> initiatieven met migrantengemeenschappen</w:t>
            </w:r>
            <w:r w:rsidR="007B47B6" w:rsidRPr="00DD648B">
              <w:rPr>
                <w:color w:val="4472C4" w:themeColor="accent1"/>
                <w:lang w:val="nl"/>
              </w:rPr>
              <w:t>.</w:t>
            </w:r>
          </w:p>
          <w:p w14:paraId="4036088B" w14:textId="27664D2C" w:rsidR="00832DE7" w:rsidRPr="0067751B" w:rsidRDefault="00832DE7" w:rsidP="0099131E">
            <w:pPr>
              <w:pStyle w:val="ListParagraph"/>
              <w:numPr>
                <w:ilvl w:val="0"/>
                <w:numId w:val="2"/>
              </w:numPr>
              <w:spacing w:after="120"/>
              <w:rPr>
                <w:rFonts w:eastAsiaTheme="minorEastAsia"/>
                <w:color w:val="4472C4" w:themeColor="accent1"/>
                <w:lang w:val="nl-BE"/>
              </w:rPr>
            </w:pPr>
            <w:r w:rsidRPr="00DD648B">
              <w:rPr>
                <w:color w:val="4472C4" w:themeColor="accent1"/>
                <w:lang w:val="nl"/>
              </w:rPr>
              <w:t>Informatieactiviteiten voor maatschappelijk werkers of migranten in een specifiek geografisch gebied (met IOM)</w:t>
            </w:r>
            <w:bookmarkEnd w:id="1"/>
            <w:r w:rsidR="003A6597">
              <w:rPr>
                <w:color w:val="4472C4" w:themeColor="accent1"/>
                <w:lang w:val="nl"/>
              </w:rPr>
              <w:t>.</w:t>
            </w:r>
          </w:p>
        </w:tc>
      </w:tr>
      <w:tr w:rsidR="00832DE7" w:rsidRPr="00A1529E" w14:paraId="11A5C0CC" w14:textId="77777777" w:rsidTr="0099131E">
        <w:trPr>
          <w:jc w:val="center"/>
        </w:trPr>
        <w:tc>
          <w:tcPr>
            <w:tcW w:w="9015" w:type="dxa"/>
            <w:tcBorders>
              <w:top w:val="single" w:sz="8" w:space="0" w:color="auto"/>
              <w:left w:val="single" w:sz="8" w:space="0" w:color="auto"/>
              <w:bottom w:val="single" w:sz="8" w:space="0" w:color="auto"/>
              <w:right w:val="single" w:sz="8" w:space="0" w:color="auto"/>
            </w:tcBorders>
          </w:tcPr>
          <w:p w14:paraId="3B3C4166" w14:textId="7A79B143" w:rsidR="00832DE7" w:rsidRPr="00F377B8" w:rsidRDefault="00832DE7" w:rsidP="0099131E">
            <w:pPr>
              <w:spacing w:after="120"/>
              <w:rPr>
                <w:rFonts w:eastAsiaTheme="minorEastAsia"/>
                <w:b/>
                <w:bCs/>
                <w:lang w:val="en-GB"/>
              </w:rPr>
            </w:pPr>
            <w:r w:rsidRPr="00F377B8">
              <w:rPr>
                <w:b/>
                <w:bCs/>
                <w:lang w:val="nl"/>
              </w:rPr>
              <w:t>Verwachte resultaten</w:t>
            </w:r>
            <w:r w:rsidR="00F377B8">
              <w:rPr>
                <w:b/>
                <w:bCs/>
                <w:lang w:val="nl"/>
              </w:rPr>
              <w:t>:</w:t>
            </w:r>
          </w:p>
        </w:tc>
      </w:tr>
      <w:tr w:rsidR="00832DE7" w:rsidRPr="00352EAE" w14:paraId="5FCC3F5C" w14:textId="77777777" w:rsidTr="0099131E">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1EE20450" w14:textId="1AAB5D57" w:rsidR="00832DE7" w:rsidRPr="004B2CC5" w:rsidRDefault="00832DE7" w:rsidP="0099131E">
            <w:pPr>
              <w:spacing w:after="120"/>
              <w:rPr>
                <w:rFonts w:eastAsiaTheme="minorEastAsia"/>
                <w:lang w:val="nl-BE"/>
              </w:rPr>
            </w:pPr>
            <w:r w:rsidRPr="00DD648B">
              <w:rPr>
                <w:color w:val="4472C4" w:themeColor="accent1"/>
                <w:lang w:val="nl"/>
              </w:rPr>
              <w:t>Beter begrip van het programma voor vrijwillige terugkeer en re-integratie door de partner en hun lokale netwerken</w:t>
            </w:r>
            <w:r w:rsidR="003A6597">
              <w:rPr>
                <w:color w:val="4472C4" w:themeColor="accent1"/>
                <w:lang w:val="nl"/>
              </w:rPr>
              <w:t>.</w:t>
            </w:r>
          </w:p>
        </w:tc>
      </w:tr>
      <w:tr w:rsidR="00832DE7" w:rsidRPr="00A1529E" w14:paraId="6F853415" w14:textId="77777777" w:rsidTr="0099131E">
        <w:trPr>
          <w:jc w:val="center"/>
        </w:trPr>
        <w:tc>
          <w:tcPr>
            <w:tcW w:w="9015" w:type="dxa"/>
            <w:tcBorders>
              <w:top w:val="single" w:sz="8" w:space="0" w:color="auto"/>
              <w:left w:val="single" w:sz="8" w:space="0" w:color="auto"/>
              <w:bottom w:val="single" w:sz="8" w:space="0" w:color="auto"/>
              <w:right w:val="single" w:sz="8" w:space="0" w:color="auto"/>
            </w:tcBorders>
          </w:tcPr>
          <w:p w14:paraId="39A7A582" w14:textId="77777777" w:rsidR="00832DE7" w:rsidRPr="00F377B8" w:rsidRDefault="00832DE7" w:rsidP="0099131E">
            <w:pPr>
              <w:spacing w:after="120"/>
              <w:rPr>
                <w:rFonts w:eastAsiaTheme="minorEastAsia"/>
                <w:b/>
                <w:bCs/>
                <w:lang w:val="en-GB"/>
              </w:rPr>
            </w:pPr>
            <w:r w:rsidRPr="00F377B8">
              <w:rPr>
                <w:b/>
                <w:bCs/>
                <w:lang w:val="nl"/>
              </w:rPr>
              <w:t>Partnerschappen en samenwerking:</w:t>
            </w:r>
          </w:p>
        </w:tc>
      </w:tr>
      <w:tr w:rsidR="00832DE7" w:rsidRPr="00352EAE" w14:paraId="17027103" w14:textId="77777777" w:rsidTr="0099131E">
        <w:trPr>
          <w:trHeight w:val="375"/>
          <w:jc w:val="center"/>
        </w:trPr>
        <w:tc>
          <w:tcPr>
            <w:tcW w:w="9015" w:type="dxa"/>
            <w:tcBorders>
              <w:top w:val="single" w:sz="8" w:space="0" w:color="auto"/>
              <w:left w:val="single" w:sz="8" w:space="0" w:color="auto"/>
              <w:bottom w:val="single" w:sz="8" w:space="0" w:color="auto"/>
              <w:right w:val="single" w:sz="8" w:space="0" w:color="auto"/>
            </w:tcBorders>
          </w:tcPr>
          <w:p w14:paraId="03DED79E" w14:textId="1D33BF3A" w:rsidR="00832DE7" w:rsidRPr="00DD648B" w:rsidRDefault="00832DE7" w:rsidP="0099131E">
            <w:pPr>
              <w:spacing w:after="120"/>
              <w:rPr>
                <w:rFonts w:eastAsiaTheme="minorEastAsia"/>
                <w:color w:val="4472C4" w:themeColor="accent1"/>
                <w:lang w:val="nl-BE"/>
              </w:rPr>
            </w:pPr>
            <w:r w:rsidRPr="00DD648B">
              <w:rPr>
                <w:color w:val="4472C4" w:themeColor="accent1"/>
                <w:lang w:val="nl"/>
              </w:rPr>
              <w:t>IOM moedigt partners aan bij dit voorstel om andere lokale organisaties te betrekken</w:t>
            </w:r>
            <w:r w:rsidR="003A6597">
              <w:rPr>
                <w:color w:val="4472C4" w:themeColor="accent1"/>
                <w:lang w:val="nl"/>
              </w:rPr>
              <w:t>.</w:t>
            </w:r>
          </w:p>
        </w:tc>
      </w:tr>
      <w:tr w:rsidR="00832DE7" w:rsidRPr="00A1529E" w14:paraId="127A359B" w14:textId="77777777" w:rsidTr="0099131E">
        <w:trPr>
          <w:jc w:val="center"/>
        </w:trPr>
        <w:tc>
          <w:tcPr>
            <w:tcW w:w="9015" w:type="dxa"/>
            <w:tcBorders>
              <w:top w:val="single" w:sz="8" w:space="0" w:color="auto"/>
              <w:left w:val="single" w:sz="8" w:space="0" w:color="auto"/>
              <w:bottom w:val="single" w:sz="8" w:space="0" w:color="auto"/>
              <w:right w:val="single" w:sz="8" w:space="0" w:color="auto"/>
            </w:tcBorders>
          </w:tcPr>
          <w:p w14:paraId="53B644CC" w14:textId="77777777" w:rsidR="00832DE7" w:rsidRPr="00F377B8" w:rsidRDefault="00832DE7" w:rsidP="0099131E">
            <w:pPr>
              <w:spacing w:after="120"/>
              <w:rPr>
                <w:rFonts w:eastAsiaTheme="minorEastAsia"/>
                <w:b/>
                <w:bCs/>
                <w:lang w:val="en-GB"/>
              </w:rPr>
            </w:pPr>
            <w:r w:rsidRPr="00F377B8">
              <w:rPr>
                <w:b/>
                <w:bCs/>
                <w:lang w:val="nl"/>
              </w:rPr>
              <w:t xml:space="preserve">Voorgestelde tijdlijn: </w:t>
            </w:r>
          </w:p>
        </w:tc>
      </w:tr>
      <w:tr w:rsidR="00832DE7" w:rsidRPr="00352EAE" w14:paraId="14189412" w14:textId="77777777" w:rsidTr="0099131E">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75673992" w14:textId="08618AC2" w:rsidR="00832DE7" w:rsidRPr="004B2CC5" w:rsidRDefault="00832DE7" w:rsidP="0099131E">
            <w:pPr>
              <w:spacing w:after="120"/>
              <w:rPr>
                <w:rFonts w:eastAsiaTheme="minorEastAsia"/>
                <w:lang w:val="nl-BE"/>
              </w:rPr>
            </w:pPr>
            <w:r w:rsidRPr="00DD648B">
              <w:rPr>
                <w:color w:val="4472C4" w:themeColor="accent1"/>
                <w:lang w:val="nl"/>
              </w:rPr>
              <w:t xml:space="preserve">Goedgekeurde activiteiten en interventies kunnen georganiseerd worden tussen 1 </w:t>
            </w:r>
            <w:r w:rsidR="00352EAE" w:rsidRPr="00DD648B">
              <w:rPr>
                <w:color w:val="4472C4" w:themeColor="accent1"/>
                <w:lang w:val="nl"/>
              </w:rPr>
              <w:t>april</w:t>
            </w:r>
            <w:r w:rsidRPr="00DD648B">
              <w:rPr>
                <w:color w:val="4472C4" w:themeColor="accent1"/>
                <w:lang w:val="nl"/>
              </w:rPr>
              <w:t xml:space="preserve"> 202</w:t>
            </w:r>
            <w:r w:rsidR="006F3BA8" w:rsidRPr="00DD648B">
              <w:rPr>
                <w:color w:val="4472C4" w:themeColor="accent1"/>
                <w:lang w:val="nl"/>
              </w:rPr>
              <w:t>3</w:t>
            </w:r>
            <w:r w:rsidRPr="00DD648B">
              <w:rPr>
                <w:color w:val="4472C4" w:themeColor="accent1"/>
                <w:lang w:val="nl"/>
              </w:rPr>
              <w:t xml:space="preserve"> en 1 november 202</w:t>
            </w:r>
            <w:r w:rsidR="006F3BA8" w:rsidRPr="00DD648B">
              <w:rPr>
                <w:color w:val="4472C4" w:themeColor="accent1"/>
                <w:lang w:val="nl"/>
              </w:rPr>
              <w:t>3</w:t>
            </w:r>
            <w:r w:rsidRPr="00DD648B">
              <w:rPr>
                <w:color w:val="4472C4" w:themeColor="accent1"/>
                <w:lang w:val="nl"/>
              </w:rPr>
              <w:t xml:space="preserve">. </w:t>
            </w:r>
          </w:p>
        </w:tc>
      </w:tr>
      <w:tr w:rsidR="00832DE7" w:rsidRPr="00352EAE" w14:paraId="145C0A78" w14:textId="77777777" w:rsidTr="0099131E">
        <w:trPr>
          <w:jc w:val="center"/>
        </w:trPr>
        <w:tc>
          <w:tcPr>
            <w:tcW w:w="9015" w:type="dxa"/>
            <w:tcBorders>
              <w:top w:val="single" w:sz="8" w:space="0" w:color="auto"/>
              <w:left w:val="single" w:sz="8" w:space="0" w:color="auto"/>
              <w:bottom w:val="single" w:sz="8" w:space="0" w:color="auto"/>
              <w:right w:val="single" w:sz="8" w:space="0" w:color="auto"/>
            </w:tcBorders>
          </w:tcPr>
          <w:p w14:paraId="0DF53E19" w14:textId="523C9DAC" w:rsidR="00832DE7" w:rsidRPr="00F377B8" w:rsidRDefault="00832DE7" w:rsidP="0099131E">
            <w:pPr>
              <w:spacing w:after="120"/>
              <w:jc w:val="both"/>
              <w:rPr>
                <w:rFonts w:eastAsiaTheme="minorEastAsia"/>
                <w:b/>
                <w:bCs/>
                <w:lang w:val="nl-BE"/>
              </w:rPr>
            </w:pPr>
            <w:r w:rsidRPr="00F377B8">
              <w:rPr>
                <w:b/>
                <w:bCs/>
                <w:lang w:val="nl"/>
              </w:rPr>
              <w:t>Plaats en uiterste datum voor indiening van het project:</w:t>
            </w:r>
          </w:p>
        </w:tc>
      </w:tr>
      <w:tr w:rsidR="00832DE7" w:rsidRPr="00F309A3" w14:paraId="69FA2404" w14:textId="77777777" w:rsidTr="0099131E">
        <w:trPr>
          <w:trHeight w:val="690"/>
          <w:jc w:val="center"/>
        </w:trPr>
        <w:tc>
          <w:tcPr>
            <w:tcW w:w="9015" w:type="dxa"/>
            <w:tcBorders>
              <w:top w:val="single" w:sz="8" w:space="0" w:color="auto"/>
              <w:left w:val="single" w:sz="8" w:space="0" w:color="auto"/>
              <w:bottom w:val="single" w:sz="8" w:space="0" w:color="auto"/>
              <w:right w:val="single" w:sz="8" w:space="0" w:color="auto"/>
            </w:tcBorders>
          </w:tcPr>
          <w:p w14:paraId="2A0A58B7" w14:textId="6769C95B" w:rsidR="00832DE7" w:rsidRPr="00F309A3" w:rsidRDefault="00F309A3" w:rsidP="0099131E">
            <w:pPr>
              <w:spacing w:after="120"/>
              <w:jc w:val="both"/>
              <w:rPr>
                <w:rFonts w:eastAsiaTheme="minorEastAsia"/>
                <w:lang w:val="nl-NL"/>
              </w:rPr>
            </w:pPr>
            <w:r w:rsidRPr="00F309A3">
              <w:rPr>
                <w:color w:val="4472C4" w:themeColor="accent1"/>
                <w:lang w:val="nl"/>
              </w:rPr>
              <w:t>De aanvraag moet uiterlijk op 1 maart 2023 met de hand of per post in gesloten enveloppe worden ingediend</w:t>
            </w:r>
            <w:r w:rsidR="00F54493">
              <w:rPr>
                <w:color w:val="4472C4" w:themeColor="accent1"/>
                <w:lang w:val="nl"/>
              </w:rPr>
              <w:t xml:space="preserve"> </w:t>
            </w:r>
            <w:r w:rsidRPr="00F309A3">
              <w:rPr>
                <w:color w:val="4472C4" w:themeColor="accent1"/>
                <w:lang w:val="nl"/>
              </w:rPr>
              <w:t>bij IOM: Andreas de Boer, Country Office voor België en Luxemburg, Montoyerstraat 40, 1000 Brussel. Te late</w:t>
            </w:r>
            <w:r>
              <w:rPr>
                <w:color w:val="4472C4" w:themeColor="accent1"/>
                <w:lang w:val="nl"/>
              </w:rPr>
              <w:t xml:space="preserve"> </w:t>
            </w:r>
            <w:r w:rsidRPr="00F309A3">
              <w:rPr>
                <w:color w:val="4472C4" w:themeColor="accent1"/>
                <w:lang w:val="nl"/>
              </w:rPr>
              <w:t>aanvragen worden niet in behandeling genomen.</w:t>
            </w:r>
          </w:p>
        </w:tc>
      </w:tr>
    </w:tbl>
    <w:p w14:paraId="3C44AEDB" w14:textId="77777777" w:rsidR="00832DE7" w:rsidRPr="00F309A3" w:rsidRDefault="00832DE7" w:rsidP="00832DE7">
      <w:pPr>
        <w:spacing w:after="120" w:line="240" w:lineRule="auto"/>
        <w:jc w:val="center"/>
        <w:rPr>
          <w:rFonts w:ascii="Calibri" w:eastAsia="Calibri" w:hAnsi="Calibri" w:cs="Calibri"/>
          <w:lang w:val="nl-NL"/>
        </w:rPr>
      </w:pPr>
      <w:r w:rsidRPr="00F309A3">
        <w:rPr>
          <w:rFonts w:ascii="Calibri" w:eastAsia="Calibri" w:hAnsi="Calibri" w:cs="Calibri"/>
          <w:lang w:val="nl-NL"/>
        </w:rPr>
        <w:t xml:space="preserve"> </w:t>
      </w:r>
    </w:p>
    <w:p w14:paraId="31F4D5A3" w14:textId="77777777" w:rsidR="00832DE7" w:rsidRPr="00F309A3" w:rsidRDefault="00832DE7" w:rsidP="00832DE7">
      <w:pPr>
        <w:spacing w:after="120" w:line="240" w:lineRule="auto"/>
        <w:rPr>
          <w:lang w:val="nl-NL"/>
        </w:rPr>
      </w:pPr>
      <w:r w:rsidRPr="00F309A3">
        <w:rPr>
          <w:lang w:val="nl-NL"/>
        </w:rPr>
        <w:br w:type="page"/>
      </w:r>
    </w:p>
    <w:p w14:paraId="18B48C09" w14:textId="5AE348C9" w:rsidR="00832DE7" w:rsidRPr="00D37135" w:rsidRDefault="00832DE7" w:rsidP="00832DE7">
      <w:pPr>
        <w:spacing w:after="120" w:line="240" w:lineRule="auto"/>
        <w:rPr>
          <w:rFonts w:ascii="Gill Sans Nova" w:eastAsiaTheme="minorEastAsia" w:hAnsi="Gill Sans Nova"/>
          <w:color w:val="4472C4"/>
          <w:sz w:val="24"/>
          <w:szCs w:val="24"/>
          <w:lang w:val="nl-NL"/>
        </w:rPr>
      </w:pPr>
      <w:r w:rsidRPr="00A1529E">
        <w:rPr>
          <w:color w:val="4472C4"/>
          <w:sz w:val="24"/>
          <w:szCs w:val="24"/>
          <w:lang w:val="nl"/>
        </w:rPr>
        <w:lastRenderedPageBreak/>
        <w:t>IOM Missie – (</w:t>
      </w:r>
      <w:r>
        <w:rPr>
          <w:color w:val="4472C4"/>
          <w:sz w:val="24"/>
          <w:szCs w:val="24"/>
          <w:lang w:val="nl"/>
        </w:rPr>
        <w:t>CO België</w:t>
      </w:r>
      <w:r w:rsidR="0067751B">
        <w:rPr>
          <w:color w:val="4472C4"/>
          <w:sz w:val="24"/>
          <w:szCs w:val="24"/>
          <w:lang w:val="nl"/>
        </w:rPr>
        <w:t xml:space="preserve"> en Luxemburg</w:t>
      </w:r>
      <w:r w:rsidRPr="00A1529E">
        <w:rPr>
          <w:color w:val="4472C4"/>
          <w:sz w:val="24"/>
          <w:szCs w:val="24"/>
          <w:lang w:val="nl"/>
        </w:rPr>
        <w:t>)</w:t>
      </w:r>
    </w:p>
    <w:p w14:paraId="616CE320" w14:textId="6414366C" w:rsidR="00832DE7" w:rsidRPr="00A1529E" w:rsidRDefault="00832DE7" w:rsidP="00832DE7">
      <w:pPr>
        <w:spacing w:after="120" w:line="240" w:lineRule="auto"/>
        <w:rPr>
          <w:rFonts w:ascii="Gill Sans Nova" w:eastAsiaTheme="minorEastAsia" w:hAnsi="Gill Sans Nova"/>
          <w:color w:val="4472C4"/>
          <w:sz w:val="24"/>
          <w:szCs w:val="24"/>
          <w:lang w:val="en-GB"/>
        </w:rPr>
      </w:pPr>
      <w:r w:rsidRPr="004B2CC5">
        <w:rPr>
          <w:color w:val="4472C4"/>
          <w:sz w:val="24"/>
          <w:szCs w:val="24"/>
        </w:rPr>
        <w:t xml:space="preserve">IOM </w:t>
      </w:r>
      <w:r w:rsidR="00D37135">
        <w:rPr>
          <w:color w:val="4472C4"/>
          <w:sz w:val="24"/>
          <w:szCs w:val="24"/>
        </w:rPr>
        <w:t>Projectoproep</w:t>
      </w:r>
      <w:r w:rsidRPr="004B2CC5">
        <w:rPr>
          <w:color w:val="4472C4"/>
          <w:sz w:val="24"/>
          <w:szCs w:val="24"/>
        </w:rPr>
        <w:t xml:space="preserve"> ID#: </w:t>
      </w:r>
    </w:p>
    <w:p w14:paraId="295222C2" w14:textId="77777777" w:rsidR="00832DE7" w:rsidRPr="004B2CC5" w:rsidRDefault="00832DE7" w:rsidP="00832DE7">
      <w:pPr>
        <w:spacing w:after="120" w:line="240" w:lineRule="auto"/>
        <w:jc w:val="center"/>
        <w:rPr>
          <w:b/>
          <w:bCs/>
          <w:lang w:val="nl-BE"/>
        </w:rPr>
      </w:pPr>
      <w:r w:rsidRPr="00A1529E">
        <w:rPr>
          <w:b/>
          <w:lang w:val="nl"/>
        </w:rPr>
        <w:t>Algemene vragenlijst v</w:t>
      </w:r>
      <w:r>
        <w:rPr>
          <w:b/>
          <w:lang w:val="nl"/>
        </w:rPr>
        <w:t>oor</w:t>
      </w:r>
      <w:r w:rsidRPr="00A1529E">
        <w:rPr>
          <w:b/>
          <w:lang w:val="nl"/>
        </w:rPr>
        <w:t xml:space="preserve"> de partners</w:t>
      </w:r>
      <w:r>
        <w:rPr>
          <w:b/>
          <w:lang w:val="nl"/>
        </w:rPr>
        <w:t xml:space="preserve"> (dit is niet de projectaanvraag)</w:t>
      </w:r>
    </w:p>
    <w:p w14:paraId="4F0C480A" w14:textId="77777777" w:rsidR="00832DE7" w:rsidRPr="004B2CC5" w:rsidRDefault="00832DE7" w:rsidP="00832DE7">
      <w:pPr>
        <w:spacing w:after="120" w:line="240" w:lineRule="auto"/>
        <w:rPr>
          <w:rFonts w:cstheme="minorHAnsi"/>
          <w:lang w:val="nl-BE"/>
        </w:rPr>
      </w:pPr>
    </w:p>
    <w:tbl>
      <w:tblPr>
        <w:tblW w:w="8915" w:type="dxa"/>
        <w:tblInd w:w="1070" w:type="dxa"/>
        <w:tblLook w:val="04A0" w:firstRow="1" w:lastRow="0" w:firstColumn="1" w:lastColumn="0" w:noHBand="0" w:noVBand="1"/>
      </w:tblPr>
      <w:tblGrid>
        <w:gridCol w:w="4611"/>
        <w:gridCol w:w="4304"/>
      </w:tblGrid>
      <w:tr w:rsidR="00832DE7" w:rsidRPr="00352EAE" w14:paraId="04F817DA" w14:textId="77777777" w:rsidTr="0099131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25348020"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Volledige naam van de organisatie:</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412F4" w14:textId="77777777" w:rsidR="00832DE7" w:rsidRPr="004B2CC5" w:rsidRDefault="00832DE7" w:rsidP="0099131E">
            <w:pPr>
              <w:widowControl/>
              <w:spacing w:after="120" w:line="240" w:lineRule="auto"/>
              <w:rPr>
                <w:rFonts w:eastAsia="Times New Roman" w:cstheme="minorHAnsi"/>
                <w:color w:val="FFFFFF"/>
                <w:sz w:val="20"/>
                <w:szCs w:val="20"/>
                <w:lang w:val="nl-BE" w:eastAsia="en-GB"/>
              </w:rPr>
            </w:pPr>
            <w:r w:rsidRPr="004B2CC5">
              <w:rPr>
                <w:rFonts w:eastAsia="Times New Roman" w:cstheme="minorHAnsi"/>
                <w:color w:val="FFFFFF"/>
                <w:sz w:val="20"/>
                <w:szCs w:val="20"/>
                <w:lang w:val="nl-BE" w:eastAsia="en-GB"/>
              </w:rPr>
              <w:t> </w:t>
            </w:r>
          </w:p>
        </w:tc>
      </w:tr>
      <w:tr w:rsidR="00832DE7" w:rsidRPr="0068524F" w14:paraId="0019F9B6" w14:textId="77777777" w:rsidTr="0099131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3CB7A750" w14:textId="77777777" w:rsidR="00832DE7" w:rsidRPr="0068524F" w:rsidRDefault="00832DE7" w:rsidP="0099131E">
            <w:pPr>
              <w:widowControl/>
              <w:spacing w:after="120" w:line="240" w:lineRule="auto"/>
              <w:rPr>
                <w:rFonts w:eastAsia="Times New Roman" w:cstheme="minorHAnsi"/>
                <w:sz w:val="20"/>
                <w:szCs w:val="20"/>
                <w:lang w:val="en-GB" w:eastAsia="en-GB"/>
              </w:rPr>
            </w:pPr>
            <w:r w:rsidRPr="0068524F">
              <w:rPr>
                <w:sz w:val="20"/>
                <w:szCs w:val="20"/>
                <w:lang w:val="nl"/>
              </w:rPr>
              <w:t>Adres en e-mailadres van contactpersoon:</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A8CD7" w14:textId="77777777" w:rsidR="00832DE7" w:rsidRPr="0068524F" w:rsidRDefault="00832DE7" w:rsidP="0099131E">
            <w:pPr>
              <w:widowControl/>
              <w:spacing w:after="120" w:line="240" w:lineRule="auto"/>
              <w:rPr>
                <w:rFonts w:eastAsia="Times New Roman" w:cstheme="minorHAnsi"/>
                <w:color w:val="FFFFFF"/>
                <w:sz w:val="20"/>
                <w:szCs w:val="20"/>
                <w:lang w:val="en-GB" w:eastAsia="en-GB"/>
              </w:rPr>
            </w:pPr>
            <w:r w:rsidRPr="0068524F">
              <w:rPr>
                <w:rFonts w:eastAsia="Times New Roman" w:cstheme="minorHAnsi"/>
                <w:color w:val="FFFFFF"/>
                <w:sz w:val="20"/>
                <w:szCs w:val="20"/>
                <w:lang w:val="en-GB" w:eastAsia="en-GB"/>
              </w:rPr>
              <w:t> </w:t>
            </w:r>
          </w:p>
        </w:tc>
      </w:tr>
      <w:tr w:rsidR="00832DE7" w:rsidRPr="0068524F" w14:paraId="14D72EF3" w14:textId="77777777" w:rsidTr="0099131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7F8D7A47" w14:textId="77777777" w:rsidR="00832DE7" w:rsidRPr="0068524F" w:rsidRDefault="00832DE7" w:rsidP="0099131E">
            <w:pPr>
              <w:widowControl/>
              <w:spacing w:after="120" w:line="240" w:lineRule="auto"/>
              <w:rPr>
                <w:rFonts w:eastAsia="Times New Roman" w:cstheme="minorHAnsi"/>
                <w:sz w:val="20"/>
                <w:szCs w:val="20"/>
                <w:lang w:val="en-GB" w:eastAsia="en-GB"/>
              </w:rPr>
            </w:pPr>
            <w:r w:rsidRPr="0068524F">
              <w:rPr>
                <w:sz w:val="20"/>
                <w:szCs w:val="20"/>
                <w:lang w:val="nl"/>
              </w:rPr>
              <w:t>Datum van voltooiing:</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8FAB7" w14:textId="77777777" w:rsidR="00832DE7" w:rsidRPr="0068524F" w:rsidRDefault="00832DE7" w:rsidP="0099131E">
            <w:pPr>
              <w:widowControl/>
              <w:spacing w:after="120" w:line="240" w:lineRule="auto"/>
              <w:rPr>
                <w:rFonts w:eastAsia="Times New Roman" w:cstheme="minorHAnsi"/>
                <w:color w:val="FFFFFF"/>
                <w:sz w:val="20"/>
                <w:szCs w:val="20"/>
                <w:lang w:val="en-GB" w:eastAsia="en-GB"/>
              </w:rPr>
            </w:pPr>
            <w:r w:rsidRPr="0068524F">
              <w:rPr>
                <w:rFonts w:eastAsia="Times New Roman" w:cstheme="minorHAnsi"/>
                <w:color w:val="FFFFFF"/>
                <w:sz w:val="20"/>
                <w:szCs w:val="20"/>
                <w:lang w:val="en-GB" w:eastAsia="en-GB"/>
              </w:rPr>
              <w:t> </w:t>
            </w:r>
          </w:p>
        </w:tc>
      </w:tr>
      <w:tr w:rsidR="00832DE7" w:rsidRPr="0068524F" w14:paraId="7F43CC53" w14:textId="77777777" w:rsidTr="0099131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1E30EC7B" w14:textId="77777777" w:rsidR="00832DE7" w:rsidRPr="0068524F" w:rsidRDefault="00832DE7" w:rsidP="0099131E">
            <w:pPr>
              <w:widowControl/>
              <w:spacing w:after="120" w:line="240" w:lineRule="auto"/>
              <w:rPr>
                <w:rFonts w:eastAsia="Times New Roman" w:cstheme="minorHAnsi"/>
                <w:sz w:val="20"/>
                <w:szCs w:val="20"/>
                <w:lang w:val="en-GB" w:eastAsia="en-GB"/>
              </w:rPr>
            </w:pPr>
            <w:r w:rsidRPr="0068524F">
              <w:rPr>
                <w:sz w:val="20"/>
                <w:szCs w:val="20"/>
                <w:lang w:val="nl"/>
              </w:rPr>
              <w:t>Bestaande samenwerking met IOM?</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CFA1B" w14:textId="77777777" w:rsidR="00832DE7" w:rsidRPr="0068524F" w:rsidRDefault="00832DE7" w:rsidP="0099131E">
            <w:pPr>
              <w:widowControl/>
              <w:spacing w:after="120" w:line="240" w:lineRule="auto"/>
              <w:rPr>
                <w:rFonts w:eastAsia="Times New Roman" w:cstheme="minorHAnsi"/>
                <w:color w:val="FFFFFF"/>
                <w:sz w:val="20"/>
                <w:szCs w:val="20"/>
                <w:lang w:val="en-GB" w:eastAsia="en-GB"/>
              </w:rPr>
            </w:pPr>
            <w:r w:rsidRPr="0068524F">
              <w:rPr>
                <w:rFonts w:eastAsia="Times New Roman" w:cstheme="minorHAnsi"/>
                <w:color w:val="FFFFFF"/>
                <w:sz w:val="20"/>
                <w:szCs w:val="20"/>
                <w:lang w:val="en-GB" w:eastAsia="en-GB"/>
              </w:rPr>
              <w:t> </w:t>
            </w:r>
          </w:p>
        </w:tc>
      </w:tr>
      <w:tr w:rsidR="00832DE7" w:rsidRPr="00352EAE" w14:paraId="6E17B98B" w14:textId="77777777" w:rsidTr="0099131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67028948"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Zo ja, wanneer is de samenwerking gestart?</w:t>
            </w:r>
          </w:p>
        </w:tc>
        <w:tc>
          <w:tcPr>
            <w:tcW w:w="4304" w:type="dxa"/>
            <w:tcBorders>
              <w:top w:val="single" w:sz="4" w:space="0" w:color="auto"/>
              <w:left w:val="single" w:sz="4" w:space="0" w:color="auto"/>
              <w:bottom w:val="single" w:sz="4" w:space="0" w:color="auto"/>
              <w:right w:val="single" w:sz="4" w:space="0" w:color="auto"/>
            </w:tcBorders>
            <w:shd w:val="clear" w:color="auto" w:fill="auto"/>
            <w:hideMark/>
          </w:tcPr>
          <w:p w14:paraId="6759762E" w14:textId="77777777" w:rsidR="00832DE7" w:rsidRPr="004B2CC5" w:rsidRDefault="00832DE7" w:rsidP="0099131E">
            <w:pPr>
              <w:widowControl/>
              <w:spacing w:after="120" w:line="240" w:lineRule="auto"/>
              <w:rPr>
                <w:rFonts w:eastAsia="Times New Roman" w:cstheme="minorHAnsi"/>
                <w:color w:val="FFFFFF"/>
                <w:sz w:val="20"/>
                <w:szCs w:val="20"/>
                <w:lang w:val="nl-BE" w:eastAsia="en-GB"/>
              </w:rPr>
            </w:pPr>
            <w:r w:rsidRPr="004B2CC5">
              <w:rPr>
                <w:rFonts w:eastAsia="Times New Roman" w:cstheme="minorHAnsi"/>
                <w:color w:val="FFFFFF"/>
                <w:sz w:val="20"/>
                <w:szCs w:val="20"/>
                <w:lang w:val="nl-BE" w:eastAsia="en-GB"/>
              </w:rPr>
              <w:t> </w:t>
            </w:r>
          </w:p>
        </w:tc>
      </w:tr>
      <w:tr w:rsidR="00832DE7" w:rsidRPr="00352EAE" w14:paraId="0F8890B3" w14:textId="77777777" w:rsidTr="0099131E">
        <w:trPr>
          <w:trHeight w:val="113"/>
        </w:trPr>
        <w:tc>
          <w:tcPr>
            <w:tcW w:w="4611" w:type="dxa"/>
            <w:tcBorders>
              <w:top w:val="single" w:sz="4" w:space="0" w:color="auto"/>
              <w:left w:val="nil"/>
              <w:bottom w:val="nil"/>
              <w:right w:val="nil"/>
            </w:tcBorders>
            <w:shd w:val="clear" w:color="auto" w:fill="auto"/>
            <w:noWrap/>
            <w:vAlign w:val="bottom"/>
            <w:hideMark/>
          </w:tcPr>
          <w:p w14:paraId="1F360CD9" w14:textId="77777777" w:rsidR="00832DE7" w:rsidRPr="004B2CC5" w:rsidRDefault="00832DE7" w:rsidP="0099131E">
            <w:pPr>
              <w:widowControl/>
              <w:spacing w:after="120" w:line="240" w:lineRule="auto"/>
              <w:rPr>
                <w:rFonts w:eastAsia="Times New Roman" w:cstheme="minorHAnsi"/>
                <w:color w:val="FFFFFF"/>
                <w:sz w:val="20"/>
                <w:szCs w:val="20"/>
                <w:lang w:val="nl-BE" w:eastAsia="en-GB"/>
              </w:rPr>
            </w:pPr>
          </w:p>
        </w:tc>
        <w:tc>
          <w:tcPr>
            <w:tcW w:w="4304" w:type="dxa"/>
            <w:tcBorders>
              <w:top w:val="single" w:sz="4" w:space="0" w:color="auto"/>
              <w:left w:val="nil"/>
              <w:bottom w:val="nil"/>
              <w:right w:val="nil"/>
            </w:tcBorders>
            <w:shd w:val="clear" w:color="auto" w:fill="auto"/>
            <w:noWrap/>
            <w:vAlign w:val="bottom"/>
            <w:hideMark/>
          </w:tcPr>
          <w:p w14:paraId="7797A457"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68524F" w14:paraId="4AE8E489" w14:textId="77777777" w:rsidTr="0099131E">
        <w:trPr>
          <w:trHeight w:val="144"/>
        </w:trPr>
        <w:tc>
          <w:tcPr>
            <w:tcW w:w="8915" w:type="dxa"/>
            <w:gridSpan w:val="2"/>
            <w:tcBorders>
              <w:top w:val="nil"/>
              <w:left w:val="nil"/>
              <w:bottom w:val="nil"/>
              <w:right w:val="nil"/>
            </w:tcBorders>
            <w:shd w:val="clear" w:color="auto" w:fill="1F4E78"/>
            <w:vAlign w:val="center"/>
            <w:hideMark/>
          </w:tcPr>
          <w:p w14:paraId="0523D682" w14:textId="77777777" w:rsidR="00832DE7" w:rsidRPr="0068524F" w:rsidRDefault="00832DE7" w:rsidP="0099131E">
            <w:pPr>
              <w:widowControl/>
              <w:spacing w:after="120" w:line="240" w:lineRule="auto"/>
              <w:rPr>
                <w:rFonts w:eastAsia="Times New Roman" w:cstheme="minorHAnsi"/>
                <w:b/>
                <w:bCs/>
                <w:color w:val="FFFFFF"/>
                <w:sz w:val="20"/>
                <w:szCs w:val="20"/>
                <w:lang w:val="en-GB" w:eastAsia="en-GB"/>
              </w:rPr>
            </w:pPr>
            <w:bookmarkStart w:id="2" w:name="_Hlk69160770"/>
            <w:r w:rsidRPr="0068524F">
              <w:rPr>
                <w:b/>
                <w:color w:val="FFFFFF"/>
                <w:sz w:val="20"/>
                <w:szCs w:val="20"/>
                <w:lang w:val="nl"/>
              </w:rPr>
              <w:t>A. ACHTERGROND EN BESTUUR</w:t>
            </w:r>
          </w:p>
        </w:tc>
      </w:tr>
      <w:bookmarkEnd w:id="2"/>
      <w:tr w:rsidR="00832DE7" w:rsidRPr="004E583D" w14:paraId="66845503" w14:textId="77777777" w:rsidTr="0099131E">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63943528"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Is uw organisatie wettelijk geregistreerd in het lan</w:t>
            </w:r>
            <w:r>
              <w:rPr>
                <w:sz w:val="20"/>
                <w:szCs w:val="20"/>
                <w:lang w:val="nl"/>
              </w:rPr>
              <w:t>d</w:t>
            </w:r>
            <w:r w:rsidRPr="0068524F">
              <w:rPr>
                <w:sz w:val="20"/>
                <w:szCs w:val="20"/>
                <w:lang w:val="nl"/>
              </w:rPr>
              <w:t>? Zo ja, geef dan het regi</w:t>
            </w:r>
            <w:r>
              <w:rPr>
                <w:sz w:val="20"/>
                <w:szCs w:val="20"/>
                <w:lang w:val="nl"/>
              </w:rPr>
              <w:t>s</w:t>
            </w:r>
            <w:r w:rsidRPr="0068524F">
              <w:rPr>
                <w:sz w:val="20"/>
                <w:szCs w:val="20"/>
                <w:lang w:val="nl"/>
              </w:rPr>
              <w:t xml:space="preserve">tratienummer/bewijs op. Zo niet, leg het dan uit. </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47C8341F"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352EAE" w14:paraId="3E929510" w14:textId="77777777" w:rsidTr="0099131E">
        <w:trPr>
          <w:trHeight w:val="576"/>
        </w:trPr>
        <w:tc>
          <w:tcPr>
            <w:tcW w:w="4611" w:type="dxa"/>
            <w:tcBorders>
              <w:top w:val="nil"/>
              <w:left w:val="single" w:sz="4" w:space="0" w:color="9D9D9C"/>
              <w:bottom w:val="single" w:sz="4" w:space="0" w:color="9D9D9C"/>
              <w:right w:val="nil"/>
            </w:tcBorders>
            <w:shd w:val="clear" w:color="auto" w:fill="FFFFFF" w:themeFill="background1"/>
            <w:vAlign w:val="center"/>
          </w:tcPr>
          <w:p w14:paraId="7DBE466D" w14:textId="77777777" w:rsidR="00832DE7" w:rsidRPr="0027454A"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 xml:space="preserve">Wat is de status van de organisatie (bijv </w:t>
            </w:r>
            <w:r>
              <w:rPr>
                <w:sz w:val="20"/>
                <w:szCs w:val="20"/>
                <w:lang w:val="nl"/>
              </w:rPr>
              <w:t>VZW</w:t>
            </w:r>
            <w:r w:rsidRPr="0068524F">
              <w:rPr>
                <w:sz w:val="20"/>
                <w:szCs w:val="20"/>
                <w:lang w:val="nl"/>
              </w:rPr>
              <w:t xml:space="preserve">, enz.)?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tcPr>
          <w:p w14:paraId="07A0CAD9" w14:textId="77777777" w:rsidR="00832DE7" w:rsidRPr="0027454A" w:rsidRDefault="00832DE7" w:rsidP="0099131E">
            <w:pPr>
              <w:widowControl/>
              <w:spacing w:after="120" w:line="240" w:lineRule="auto"/>
              <w:rPr>
                <w:rFonts w:eastAsia="Times New Roman" w:cstheme="minorHAnsi"/>
                <w:sz w:val="20"/>
                <w:szCs w:val="20"/>
                <w:lang w:val="nl-BE" w:eastAsia="en-GB"/>
              </w:rPr>
            </w:pPr>
          </w:p>
        </w:tc>
      </w:tr>
      <w:tr w:rsidR="00832DE7" w:rsidRPr="0068524F" w14:paraId="13D708F4" w14:textId="77777777" w:rsidTr="0099131E">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186D636D" w14:textId="77777777" w:rsidR="00832DE7" w:rsidRPr="0068524F" w:rsidRDefault="00832DE7" w:rsidP="0099131E">
            <w:pPr>
              <w:widowControl/>
              <w:spacing w:after="120" w:line="240" w:lineRule="auto"/>
              <w:rPr>
                <w:rFonts w:eastAsia="Times New Roman" w:cstheme="minorHAnsi"/>
                <w:sz w:val="20"/>
                <w:szCs w:val="20"/>
                <w:lang w:val="en-GB" w:eastAsia="en-GB"/>
              </w:rPr>
            </w:pPr>
            <w:r w:rsidRPr="0068524F">
              <w:rPr>
                <w:sz w:val="20"/>
                <w:szCs w:val="20"/>
                <w:lang w:val="nl"/>
              </w:rPr>
              <w:t xml:space="preserve">Produceert de organisatie een jaarlijks gecontroleerd financieel overzicht dat openbaar beschikbaar is? Zo niet, leg uit.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378C138E" w14:textId="77777777" w:rsidR="00832DE7" w:rsidRPr="0068524F" w:rsidRDefault="00832DE7" w:rsidP="0099131E">
            <w:pPr>
              <w:widowControl/>
              <w:spacing w:after="120" w:line="240" w:lineRule="auto"/>
              <w:rPr>
                <w:rFonts w:eastAsia="Times New Roman" w:cstheme="minorHAnsi"/>
                <w:sz w:val="20"/>
                <w:szCs w:val="20"/>
                <w:lang w:val="en-GB" w:eastAsia="en-GB"/>
              </w:rPr>
            </w:pPr>
          </w:p>
        </w:tc>
      </w:tr>
      <w:tr w:rsidR="00832DE7" w:rsidRPr="00352EAE" w14:paraId="5CE2BF26" w14:textId="77777777" w:rsidTr="0099131E">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3B7F2E5D"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 xml:space="preserve">Heeft het management of eigendom van de organisatie banden met IOM die tot belangenverstrengeling zouden leiden?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192288B1"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352EAE" w14:paraId="6CDDABF9" w14:textId="77777777" w:rsidTr="0099131E">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1CBEE46"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Wanneer werd de organisatie opgericht?</w:t>
            </w:r>
          </w:p>
        </w:tc>
        <w:tc>
          <w:tcPr>
            <w:tcW w:w="4304" w:type="dxa"/>
            <w:tcBorders>
              <w:top w:val="nil"/>
              <w:left w:val="single" w:sz="4" w:space="0" w:color="9D9D9C"/>
              <w:bottom w:val="single" w:sz="4" w:space="0" w:color="9D9D9C"/>
              <w:right w:val="single" w:sz="4" w:space="0" w:color="9D9D9C"/>
            </w:tcBorders>
            <w:shd w:val="clear" w:color="auto" w:fill="auto"/>
            <w:vAlign w:val="center"/>
            <w:hideMark/>
          </w:tcPr>
          <w:p w14:paraId="0780A243"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68524F" w14:paraId="26446DFF" w14:textId="77777777" w:rsidTr="0099131E">
        <w:trPr>
          <w:trHeight w:val="20"/>
        </w:trPr>
        <w:tc>
          <w:tcPr>
            <w:tcW w:w="8915" w:type="dxa"/>
            <w:gridSpan w:val="2"/>
            <w:tcBorders>
              <w:top w:val="nil"/>
              <w:left w:val="nil"/>
              <w:bottom w:val="nil"/>
              <w:right w:val="nil"/>
            </w:tcBorders>
            <w:shd w:val="clear" w:color="auto" w:fill="1F4E78"/>
            <w:vAlign w:val="center"/>
            <w:hideMark/>
          </w:tcPr>
          <w:p w14:paraId="0F1B52CE" w14:textId="77777777" w:rsidR="00832DE7" w:rsidRPr="0068524F" w:rsidRDefault="00832DE7" w:rsidP="0099131E">
            <w:pPr>
              <w:widowControl/>
              <w:spacing w:after="120" w:line="240" w:lineRule="auto"/>
              <w:rPr>
                <w:rFonts w:eastAsia="Times New Roman" w:cstheme="minorHAnsi"/>
                <w:b/>
                <w:bCs/>
                <w:caps/>
                <w:color w:val="FFFFFF"/>
                <w:sz w:val="20"/>
                <w:szCs w:val="20"/>
                <w:lang w:val="en-GB" w:eastAsia="en-GB"/>
              </w:rPr>
            </w:pPr>
            <w:r w:rsidRPr="0068524F">
              <w:rPr>
                <w:b/>
                <w:caps/>
                <w:color w:val="FFFFFF"/>
                <w:sz w:val="20"/>
                <w:szCs w:val="20"/>
                <w:lang w:val="nl"/>
              </w:rPr>
              <w:t xml:space="preserve">B. Organisatiestructuur </w:t>
            </w:r>
          </w:p>
        </w:tc>
      </w:tr>
      <w:tr w:rsidR="00832DE7" w:rsidRPr="004E583D" w14:paraId="5DEB7904" w14:textId="77777777" w:rsidTr="0099131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A3C9C37" w14:textId="77777777" w:rsidR="00832DE7" w:rsidRPr="004B2CC5" w:rsidRDefault="00832DE7" w:rsidP="0099131E">
            <w:pPr>
              <w:widowControl/>
              <w:spacing w:after="120" w:line="240" w:lineRule="auto"/>
              <w:rPr>
                <w:rFonts w:eastAsia="Times New Roman" w:cstheme="minorHAnsi"/>
                <w:color w:val="000000"/>
                <w:sz w:val="20"/>
                <w:szCs w:val="20"/>
                <w:lang w:val="nl-BE" w:eastAsia="en-GB"/>
              </w:rPr>
            </w:pPr>
            <w:r w:rsidRPr="0068524F">
              <w:rPr>
                <w:sz w:val="20"/>
                <w:szCs w:val="20"/>
                <w:lang w:val="nl"/>
              </w:rPr>
              <w:t xml:space="preserve">Is er een </w:t>
            </w:r>
            <w:r>
              <w:rPr>
                <w:sz w:val="20"/>
                <w:szCs w:val="20"/>
                <w:lang w:val="nl"/>
              </w:rPr>
              <w:t>organigram</w:t>
            </w:r>
            <w:r w:rsidRPr="0068524F">
              <w:rPr>
                <w:sz w:val="20"/>
                <w:szCs w:val="20"/>
                <w:lang w:val="nl"/>
              </w:rPr>
              <w:t>?</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7241B5E1"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352EAE" w14:paraId="20323083" w14:textId="77777777" w:rsidTr="0099131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D8E6718"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Waar werkt de organisatie in het land en wat is de structuur in het land en de aanwezigheid in het veld?</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B15D8FD"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4B2CC5">
              <w:rPr>
                <w:rFonts w:eastAsia="Times New Roman" w:cstheme="minorHAnsi"/>
                <w:sz w:val="20"/>
                <w:szCs w:val="20"/>
                <w:lang w:val="nl-BE" w:eastAsia="en-GB"/>
              </w:rPr>
              <w:t> </w:t>
            </w:r>
          </w:p>
        </w:tc>
      </w:tr>
      <w:tr w:rsidR="00832DE7" w:rsidRPr="00352EAE" w14:paraId="065F67F0" w14:textId="77777777" w:rsidTr="0099131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07BD9D2"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 xml:space="preserve">Hoeveel medewerkers werken er </w:t>
            </w:r>
            <w:r>
              <w:rPr>
                <w:sz w:val="20"/>
                <w:szCs w:val="20"/>
                <w:lang w:val="nl"/>
              </w:rPr>
              <w:t>voor de organisatie</w:t>
            </w:r>
            <w:r w:rsidRPr="0068524F">
              <w:rPr>
                <w:sz w:val="20"/>
                <w:szCs w:val="20"/>
                <w:lang w:val="nl"/>
              </w:rPr>
              <w:t>?</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6A602B06"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4B2CC5">
              <w:rPr>
                <w:rFonts w:eastAsia="Times New Roman" w:cstheme="minorHAnsi"/>
                <w:sz w:val="20"/>
                <w:szCs w:val="20"/>
                <w:lang w:val="nl-BE" w:eastAsia="en-GB"/>
              </w:rPr>
              <w:t> </w:t>
            </w:r>
          </w:p>
        </w:tc>
      </w:tr>
      <w:tr w:rsidR="00832DE7" w:rsidRPr="0068524F" w14:paraId="0DDE46D5" w14:textId="77777777" w:rsidTr="0099131E">
        <w:trPr>
          <w:trHeight w:val="288"/>
        </w:trPr>
        <w:tc>
          <w:tcPr>
            <w:tcW w:w="4611" w:type="dxa"/>
            <w:tcBorders>
              <w:top w:val="nil"/>
              <w:left w:val="nil"/>
              <w:bottom w:val="nil"/>
              <w:right w:val="nil"/>
            </w:tcBorders>
            <w:shd w:val="clear" w:color="auto" w:fill="1F4E78"/>
            <w:vAlign w:val="center"/>
            <w:hideMark/>
          </w:tcPr>
          <w:p w14:paraId="1523251A" w14:textId="77777777" w:rsidR="00832DE7" w:rsidRPr="0068524F" w:rsidRDefault="00832DE7" w:rsidP="0099131E">
            <w:pPr>
              <w:widowControl/>
              <w:spacing w:after="120" w:line="240" w:lineRule="auto"/>
              <w:rPr>
                <w:rFonts w:eastAsia="Times New Roman" w:cstheme="minorHAnsi"/>
                <w:b/>
                <w:bCs/>
                <w:color w:val="FFFFFF"/>
                <w:sz w:val="20"/>
                <w:szCs w:val="20"/>
                <w:lang w:val="en-GB" w:eastAsia="en-GB"/>
              </w:rPr>
            </w:pPr>
            <w:r w:rsidRPr="0068524F">
              <w:rPr>
                <w:b/>
                <w:color w:val="FFFFFF"/>
                <w:sz w:val="20"/>
                <w:szCs w:val="20"/>
                <w:lang w:val="nl"/>
              </w:rPr>
              <w:t xml:space="preserve">C. EXTERNE BETROKKENHEID </w:t>
            </w:r>
          </w:p>
        </w:tc>
        <w:tc>
          <w:tcPr>
            <w:tcW w:w="4304" w:type="dxa"/>
            <w:tcBorders>
              <w:top w:val="nil"/>
              <w:left w:val="nil"/>
              <w:bottom w:val="nil"/>
              <w:right w:val="nil"/>
            </w:tcBorders>
            <w:shd w:val="clear" w:color="auto" w:fill="1F4E78"/>
            <w:noWrap/>
            <w:vAlign w:val="center"/>
            <w:hideMark/>
          </w:tcPr>
          <w:p w14:paraId="005311CB" w14:textId="77777777" w:rsidR="00832DE7" w:rsidRPr="0068524F" w:rsidRDefault="00832DE7" w:rsidP="0099131E">
            <w:pPr>
              <w:widowControl/>
              <w:spacing w:after="120" w:line="240" w:lineRule="auto"/>
              <w:rPr>
                <w:rFonts w:eastAsia="Times New Roman" w:cstheme="minorHAnsi"/>
                <w:color w:val="FFFFFF"/>
                <w:sz w:val="20"/>
                <w:szCs w:val="20"/>
                <w:lang w:val="en-GB" w:eastAsia="en-GB"/>
              </w:rPr>
            </w:pPr>
            <w:r w:rsidRPr="0068524F">
              <w:rPr>
                <w:rFonts w:eastAsia="Times New Roman" w:cstheme="minorHAnsi"/>
                <w:color w:val="FFFFFF"/>
                <w:sz w:val="20"/>
                <w:szCs w:val="20"/>
                <w:lang w:val="en-GB" w:eastAsia="en-GB"/>
              </w:rPr>
              <w:t> </w:t>
            </w:r>
          </w:p>
        </w:tc>
      </w:tr>
      <w:tr w:rsidR="00832DE7" w:rsidRPr="0068524F" w14:paraId="5ABCE155" w14:textId="77777777" w:rsidTr="0099131E">
        <w:trPr>
          <w:trHeight w:val="288"/>
        </w:trPr>
        <w:tc>
          <w:tcPr>
            <w:tcW w:w="4611" w:type="dxa"/>
            <w:tcBorders>
              <w:top w:val="nil"/>
              <w:left w:val="nil"/>
              <w:bottom w:val="nil"/>
              <w:right w:val="nil"/>
            </w:tcBorders>
            <w:shd w:val="clear" w:color="auto" w:fill="9D9D9C"/>
            <w:vAlign w:val="center"/>
            <w:hideMark/>
          </w:tcPr>
          <w:p w14:paraId="235001B2" w14:textId="77777777" w:rsidR="00832DE7" w:rsidRPr="0068524F" w:rsidRDefault="00832DE7" w:rsidP="0099131E">
            <w:pPr>
              <w:widowControl/>
              <w:spacing w:after="120" w:line="240" w:lineRule="auto"/>
              <w:rPr>
                <w:rFonts w:eastAsia="Times New Roman" w:cstheme="minorHAnsi"/>
                <w:b/>
                <w:bCs/>
                <w:sz w:val="20"/>
                <w:szCs w:val="20"/>
                <w:lang w:val="en-GB" w:eastAsia="en-GB"/>
              </w:rPr>
            </w:pPr>
            <w:r w:rsidRPr="0068524F">
              <w:rPr>
                <w:b/>
                <w:color w:val="FFFFFF"/>
                <w:sz w:val="20"/>
                <w:szCs w:val="20"/>
                <w:lang w:val="nl"/>
              </w:rPr>
              <w:t>Netwerken en coördinatie</w:t>
            </w:r>
          </w:p>
        </w:tc>
        <w:tc>
          <w:tcPr>
            <w:tcW w:w="4304" w:type="dxa"/>
            <w:tcBorders>
              <w:top w:val="nil"/>
              <w:left w:val="nil"/>
              <w:bottom w:val="nil"/>
              <w:right w:val="nil"/>
            </w:tcBorders>
            <w:shd w:val="clear" w:color="auto" w:fill="9D9D9C"/>
            <w:vAlign w:val="center"/>
            <w:hideMark/>
          </w:tcPr>
          <w:p w14:paraId="4F5DC0DE" w14:textId="77777777" w:rsidR="00832DE7" w:rsidRPr="0068524F" w:rsidRDefault="00832DE7" w:rsidP="0099131E">
            <w:pPr>
              <w:widowControl/>
              <w:spacing w:after="120" w:line="240" w:lineRule="auto"/>
              <w:rPr>
                <w:rFonts w:eastAsia="Times New Roman" w:cstheme="minorHAnsi"/>
                <w:b/>
                <w:bCs/>
                <w:sz w:val="20"/>
                <w:szCs w:val="20"/>
                <w:lang w:val="en-GB" w:eastAsia="en-GB"/>
              </w:rPr>
            </w:pPr>
            <w:r w:rsidRPr="0068524F">
              <w:rPr>
                <w:rFonts w:eastAsia="Times New Roman" w:cstheme="minorHAnsi"/>
                <w:b/>
                <w:bCs/>
                <w:sz w:val="20"/>
                <w:szCs w:val="20"/>
                <w:lang w:val="en-GB" w:eastAsia="en-GB"/>
              </w:rPr>
              <w:t> </w:t>
            </w:r>
          </w:p>
        </w:tc>
      </w:tr>
      <w:tr w:rsidR="00832DE7" w:rsidRPr="0068524F" w14:paraId="640A23BF" w14:textId="77777777" w:rsidTr="0099131E">
        <w:trPr>
          <w:trHeight w:val="576"/>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1B1D6E2C" w14:textId="77777777" w:rsidR="00832DE7" w:rsidRPr="0068524F" w:rsidRDefault="00832DE7" w:rsidP="0099131E">
            <w:pPr>
              <w:widowControl/>
              <w:spacing w:after="120" w:line="240" w:lineRule="auto"/>
              <w:rPr>
                <w:rFonts w:eastAsia="Times New Roman" w:cstheme="minorHAnsi"/>
                <w:sz w:val="20"/>
                <w:szCs w:val="20"/>
                <w:lang w:val="en-GB" w:eastAsia="en-GB"/>
              </w:rPr>
            </w:pPr>
            <w:r w:rsidRPr="0068524F">
              <w:rPr>
                <w:sz w:val="20"/>
                <w:szCs w:val="20"/>
                <w:lang w:val="nl"/>
              </w:rPr>
              <w:t>Coördineert de organisatie haar werk met andere maatschappelijke organisaties (lokaal, nationaal, internationaal)? Zo ja, geef dan details.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53183DDD" w14:textId="77777777" w:rsidR="00832DE7" w:rsidRPr="0068524F" w:rsidRDefault="00832DE7" w:rsidP="0099131E">
            <w:pPr>
              <w:widowControl/>
              <w:spacing w:after="120" w:line="240" w:lineRule="auto"/>
              <w:rPr>
                <w:rFonts w:eastAsia="Times New Roman" w:cstheme="minorHAnsi"/>
                <w:sz w:val="20"/>
                <w:szCs w:val="20"/>
                <w:lang w:val="en-GB" w:eastAsia="en-GB"/>
              </w:rPr>
            </w:pPr>
          </w:p>
        </w:tc>
      </w:tr>
      <w:tr w:rsidR="00832DE7" w:rsidRPr="00352EAE" w14:paraId="750FD852" w14:textId="77777777" w:rsidTr="0099131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40A35C5"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Hoe gaat de organisatie om met begunstigden en gemeenschappen?</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6BDA92C"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352EAE" w14:paraId="35364998" w14:textId="77777777" w:rsidTr="0099131E">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7BEAABBC"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Stemt de organisatie af met de overheid/autoriteiten?</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74CB4581"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68524F" w14:paraId="54FCDEEC" w14:textId="77777777" w:rsidTr="0099131E">
        <w:trPr>
          <w:trHeight w:val="20"/>
        </w:trPr>
        <w:tc>
          <w:tcPr>
            <w:tcW w:w="4611" w:type="dxa"/>
            <w:tcBorders>
              <w:top w:val="nil"/>
              <w:left w:val="nil"/>
              <w:bottom w:val="nil"/>
              <w:right w:val="nil"/>
            </w:tcBorders>
            <w:shd w:val="clear" w:color="auto" w:fill="9D9D9C"/>
            <w:vAlign w:val="center"/>
            <w:hideMark/>
          </w:tcPr>
          <w:p w14:paraId="7EB21D10" w14:textId="77777777" w:rsidR="00832DE7" w:rsidRPr="0068524F" w:rsidRDefault="00832DE7" w:rsidP="0099131E">
            <w:pPr>
              <w:widowControl/>
              <w:spacing w:after="120" w:line="240" w:lineRule="auto"/>
              <w:rPr>
                <w:rFonts w:eastAsia="Times New Roman" w:cstheme="minorHAnsi"/>
                <w:b/>
                <w:bCs/>
                <w:sz w:val="20"/>
                <w:szCs w:val="20"/>
                <w:lang w:val="en-GB" w:eastAsia="en-GB"/>
              </w:rPr>
            </w:pPr>
            <w:r w:rsidRPr="0068524F">
              <w:rPr>
                <w:b/>
                <w:color w:val="FFFFFF"/>
                <w:sz w:val="20"/>
                <w:szCs w:val="20"/>
                <w:lang w:val="nl"/>
              </w:rPr>
              <w:t>Informatie en belangenbehartiging</w:t>
            </w:r>
          </w:p>
        </w:tc>
        <w:tc>
          <w:tcPr>
            <w:tcW w:w="4304" w:type="dxa"/>
            <w:tcBorders>
              <w:top w:val="nil"/>
              <w:left w:val="nil"/>
              <w:bottom w:val="nil"/>
              <w:right w:val="nil"/>
            </w:tcBorders>
            <w:shd w:val="clear" w:color="auto" w:fill="9D9D9C"/>
            <w:vAlign w:val="center"/>
            <w:hideMark/>
          </w:tcPr>
          <w:p w14:paraId="1211EEA5" w14:textId="77777777" w:rsidR="00832DE7" w:rsidRPr="0068524F" w:rsidRDefault="00832DE7" w:rsidP="0099131E">
            <w:pPr>
              <w:widowControl/>
              <w:spacing w:after="120" w:line="240" w:lineRule="auto"/>
              <w:rPr>
                <w:rFonts w:eastAsia="Times New Roman" w:cstheme="minorHAnsi"/>
                <w:b/>
                <w:bCs/>
                <w:sz w:val="20"/>
                <w:szCs w:val="20"/>
                <w:lang w:val="en-GB" w:eastAsia="en-GB"/>
              </w:rPr>
            </w:pPr>
            <w:r w:rsidRPr="0068524F">
              <w:rPr>
                <w:rFonts w:eastAsia="Times New Roman" w:cstheme="minorHAnsi"/>
                <w:b/>
                <w:bCs/>
                <w:sz w:val="20"/>
                <w:szCs w:val="20"/>
                <w:lang w:val="en-GB" w:eastAsia="en-GB"/>
              </w:rPr>
              <w:t> </w:t>
            </w:r>
          </w:p>
        </w:tc>
      </w:tr>
      <w:tr w:rsidR="00832DE7" w:rsidRPr="00352EAE" w14:paraId="40177886" w14:textId="77777777" w:rsidTr="0099131E">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0400D94E"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Produceert de organisatie regelmatig informatiemateriaal? Zo ja, gelieve te beschrijven.</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2F9D4972"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352EAE" w14:paraId="0306246E" w14:textId="77777777" w:rsidTr="0099131E">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5F778BE9"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Werkt de organisatie via de media?</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83F64AE"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68524F" w14:paraId="15F61267" w14:textId="77777777" w:rsidTr="0099131E">
        <w:trPr>
          <w:trHeight w:val="20"/>
        </w:trPr>
        <w:tc>
          <w:tcPr>
            <w:tcW w:w="4611" w:type="dxa"/>
            <w:tcBorders>
              <w:top w:val="nil"/>
              <w:left w:val="nil"/>
              <w:bottom w:val="nil"/>
              <w:right w:val="nil"/>
            </w:tcBorders>
            <w:shd w:val="clear" w:color="auto" w:fill="1F4E78"/>
            <w:vAlign w:val="center"/>
            <w:hideMark/>
          </w:tcPr>
          <w:p w14:paraId="1DB052CD" w14:textId="77777777" w:rsidR="00832DE7" w:rsidRPr="0068524F" w:rsidRDefault="00832DE7" w:rsidP="0099131E">
            <w:pPr>
              <w:widowControl/>
              <w:spacing w:after="120" w:line="240" w:lineRule="auto"/>
              <w:rPr>
                <w:rFonts w:eastAsia="Times New Roman" w:cstheme="minorHAnsi"/>
                <w:b/>
                <w:bCs/>
                <w:color w:val="FFFFFF"/>
                <w:sz w:val="20"/>
                <w:szCs w:val="20"/>
                <w:lang w:val="en-GB" w:eastAsia="en-GB"/>
              </w:rPr>
            </w:pPr>
            <w:r w:rsidRPr="0068524F">
              <w:rPr>
                <w:b/>
                <w:color w:val="FFFFFF"/>
                <w:sz w:val="20"/>
                <w:szCs w:val="20"/>
                <w:lang w:val="nl"/>
              </w:rPr>
              <w:t>C. PROGRAMMATISCHE CAPACITEIT</w:t>
            </w:r>
          </w:p>
        </w:tc>
        <w:tc>
          <w:tcPr>
            <w:tcW w:w="4304" w:type="dxa"/>
            <w:tcBorders>
              <w:top w:val="nil"/>
              <w:left w:val="nil"/>
              <w:bottom w:val="nil"/>
              <w:right w:val="nil"/>
            </w:tcBorders>
            <w:shd w:val="clear" w:color="auto" w:fill="1F4E78"/>
            <w:noWrap/>
            <w:vAlign w:val="center"/>
            <w:hideMark/>
          </w:tcPr>
          <w:p w14:paraId="106536DA" w14:textId="77777777" w:rsidR="00832DE7" w:rsidRPr="0068524F" w:rsidRDefault="00832DE7" w:rsidP="0099131E">
            <w:pPr>
              <w:widowControl/>
              <w:spacing w:after="120" w:line="240" w:lineRule="auto"/>
              <w:rPr>
                <w:rFonts w:eastAsia="Times New Roman" w:cstheme="minorHAnsi"/>
                <w:color w:val="FFFFFF"/>
                <w:sz w:val="20"/>
                <w:szCs w:val="20"/>
                <w:lang w:val="en-GB" w:eastAsia="en-GB"/>
              </w:rPr>
            </w:pPr>
            <w:r w:rsidRPr="0068524F">
              <w:rPr>
                <w:rFonts w:eastAsia="Times New Roman" w:cstheme="minorHAnsi"/>
                <w:color w:val="FFFFFF"/>
                <w:sz w:val="20"/>
                <w:szCs w:val="20"/>
                <w:lang w:val="en-GB" w:eastAsia="en-GB"/>
              </w:rPr>
              <w:t> </w:t>
            </w:r>
          </w:p>
        </w:tc>
      </w:tr>
      <w:tr w:rsidR="00832DE7" w:rsidRPr="00352EAE" w14:paraId="7F9865C2" w14:textId="77777777" w:rsidTr="00D60328">
        <w:trPr>
          <w:trHeight w:val="144"/>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1C2CBEA7"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Heeft de organisatie een uitgesproken missie en visie? Geef de link op indien openbaar beschikbaar.</w:t>
            </w:r>
          </w:p>
        </w:tc>
        <w:tc>
          <w:tcPr>
            <w:tcW w:w="4304" w:type="dxa"/>
            <w:tcBorders>
              <w:top w:val="single" w:sz="4" w:space="0" w:color="9D9D9C"/>
              <w:left w:val="nil"/>
              <w:bottom w:val="single" w:sz="4" w:space="0" w:color="9D9D9C"/>
              <w:right w:val="single" w:sz="4" w:space="0" w:color="9D9D9C"/>
            </w:tcBorders>
            <w:shd w:val="clear" w:color="auto" w:fill="auto"/>
            <w:vAlign w:val="center"/>
            <w:hideMark/>
          </w:tcPr>
          <w:p w14:paraId="7B9AE036"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4B2CC5">
              <w:rPr>
                <w:rFonts w:eastAsia="Times New Roman" w:cstheme="minorHAnsi"/>
                <w:sz w:val="20"/>
                <w:szCs w:val="20"/>
                <w:lang w:val="nl-BE" w:eastAsia="en-GB"/>
              </w:rPr>
              <w:t> </w:t>
            </w:r>
          </w:p>
        </w:tc>
      </w:tr>
      <w:tr w:rsidR="00832DE7" w:rsidRPr="00352EAE" w14:paraId="4D91D57D" w14:textId="77777777" w:rsidTr="00D60328">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1484C448"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lastRenderedPageBreak/>
              <w:t>Wat zijn de doelgroep(en)/begunstigden van de organisatie?</w:t>
            </w:r>
          </w:p>
        </w:tc>
        <w:tc>
          <w:tcPr>
            <w:tcW w:w="4304" w:type="dxa"/>
            <w:tcBorders>
              <w:top w:val="nil"/>
              <w:left w:val="nil"/>
              <w:bottom w:val="single" w:sz="4" w:space="0" w:color="9D9D9C"/>
              <w:right w:val="single" w:sz="4" w:space="0" w:color="9D9D9C"/>
            </w:tcBorders>
            <w:shd w:val="clear" w:color="auto" w:fill="auto"/>
            <w:vAlign w:val="center"/>
            <w:hideMark/>
          </w:tcPr>
          <w:p w14:paraId="446ABAEC" w14:textId="77777777" w:rsidR="00832DE7" w:rsidRPr="004B2CC5" w:rsidRDefault="00832DE7" w:rsidP="0099131E">
            <w:pPr>
              <w:widowControl/>
              <w:spacing w:after="120" w:line="240" w:lineRule="auto"/>
              <w:rPr>
                <w:rFonts w:eastAsia="Times New Roman" w:cstheme="minorHAnsi"/>
                <w:color w:val="000000"/>
                <w:sz w:val="20"/>
                <w:szCs w:val="20"/>
                <w:lang w:val="nl-BE" w:eastAsia="en-GB"/>
              </w:rPr>
            </w:pPr>
            <w:r w:rsidRPr="004B2CC5">
              <w:rPr>
                <w:rFonts w:eastAsia="Times New Roman" w:cstheme="minorHAnsi"/>
                <w:color w:val="000000"/>
                <w:sz w:val="20"/>
                <w:szCs w:val="20"/>
                <w:lang w:val="nl-BE" w:eastAsia="en-GB"/>
              </w:rPr>
              <w:t> </w:t>
            </w:r>
          </w:p>
        </w:tc>
      </w:tr>
      <w:tr w:rsidR="00832DE7" w:rsidRPr="00352EAE" w14:paraId="540FD3B6" w14:textId="77777777" w:rsidTr="00D60328">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EB7E982"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Wat is de geografische focus van de organisatie?</w:t>
            </w:r>
          </w:p>
        </w:tc>
        <w:tc>
          <w:tcPr>
            <w:tcW w:w="4304" w:type="dxa"/>
            <w:tcBorders>
              <w:top w:val="nil"/>
              <w:left w:val="nil"/>
              <w:bottom w:val="single" w:sz="4" w:space="0" w:color="9D9D9C"/>
              <w:right w:val="single" w:sz="4" w:space="0" w:color="9D9D9C"/>
            </w:tcBorders>
            <w:shd w:val="clear" w:color="auto" w:fill="auto"/>
            <w:vAlign w:val="center"/>
            <w:hideMark/>
          </w:tcPr>
          <w:p w14:paraId="20861CE9"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4B2CC5">
              <w:rPr>
                <w:rFonts w:eastAsia="Times New Roman" w:cstheme="minorHAnsi"/>
                <w:sz w:val="20"/>
                <w:szCs w:val="20"/>
                <w:lang w:val="nl-BE" w:eastAsia="en-GB"/>
              </w:rPr>
              <w:t> </w:t>
            </w:r>
          </w:p>
        </w:tc>
      </w:tr>
      <w:tr w:rsidR="00832DE7" w:rsidRPr="00352EAE" w14:paraId="0219803D" w14:textId="77777777" w:rsidTr="00D60328">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E39C860"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Wat is de programmatische focus van de organisatie?</w:t>
            </w:r>
          </w:p>
        </w:tc>
        <w:tc>
          <w:tcPr>
            <w:tcW w:w="4304" w:type="dxa"/>
            <w:tcBorders>
              <w:top w:val="nil"/>
              <w:left w:val="nil"/>
              <w:bottom w:val="single" w:sz="4" w:space="0" w:color="9D9D9C"/>
              <w:right w:val="single" w:sz="4" w:space="0" w:color="9D9D9C"/>
            </w:tcBorders>
            <w:shd w:val="clear" w:color="auto" w:fill="auto"/>
            <w:vAlign w:val="center"/>
            <w:hideMark/>
          </w:tcPr>
          <w:p w14:paraId="09C91439" w14:textId="77777777" w:rsidR="00832DE7" w:rsidRPr="004B2CC5" w:rsidRDefault="00832DE7" w:rsidP="0099131E">
            <w:pPr>
              <w:widowControl/>
              <w:spacing w:after="120" w:line="240" w:lineRule="auto"/>
              <w:rPr>
                <w:rFonts w:eastAsia="Times New Roman" w:cstheme="minorHAnsi"/>
                <w:color w:val="000000"/>
                <w:sz w:val="20"/>
                <w:szCs w:val="20"/>
                <w:lang w:val="nl-BE" w:eastAsia="en-GB"/>
              </w:rPr>
            </w:pPr>
            <w:r w:rsidRPr="004B2CC5">
              <w:rPr>
                <w:rFonts w:eastAsia="Times New Roman" w:cstheme="minorHAnsi"/>
                <w:color w:val="000000"/>
                <w:sz w:val="20"/>
                <w:szCs w:val="20"/>
                <w:lang w:val="nl-BE" w:eastAsia="en-GB"/>
              </w:rPr>
              <w:t> </w:t>
            </w:r>
          </w:p>
        </w:tc>
      </w:tr>
      <w:tr w:rsidR="00832DE7" w:rsidRPr="00352EAE" w14:paraId="795E703F" w14:textId="77777777" w:rsidTr="0099131E">
        <w:trPr>
          <w:trHeight w:val="144"/>
        </w:trPr>
        <w:tc>
          <w:tcPr>
            <w:tcW w:w="4611" w:type="dxa"/>
            <w:tcBorders>
              <w:top w:val="nil"/>
              <w:left w:val="nil"/>
              <w:bottom w:val="nil"/>
              <w:right w:val="nil"/>
            </w:tcBorders>
            <w:shd w:val="clear" w:color="auto" w:fill="9D9D9C"/>
            <w:vAlign w:val="center"/>
            <w:hideMark/>
          </w:tcPr>
          <w:p w14:paraId="27595A1C" w14:textId="77777777" w:rsidR="00832DE7" w:rsidRPr="004B2CC5" w:rsidRDefault="00832DE7" w:rsidP="0099131E">
            <w:pPr>
              <w:widowControl/>
              <w:spacing w:after="120" w:line="240" w:lineRule="auto"/>
              <w:rPr>
                <w:rFonts w:eastAsia="Times New Roman" w:cstheme="minorHAnsi"/>
                <w:b/>
                <w:bCs/>
                <w:color w:val="FFFFFF"/>
                <w:sz w:val="20"/>
                <w:szCs w:val="20"/>
                <w:lang w:val="nl-BE" w:eastAsia="en-GB"/>
              </w:rPr>
            </w:pPr>
            <w:r w:rsidRPr="0068524F">
              <w:rPr>
                <w:b/>
                <w:color w:val="FFFFFF"/>
                <w:sz w:val="20"/>
                <w:szCs w:val="20"/>
                <w:lang w:val="nl"/>
              </w:rPr>
              <w:t>Doet de organisatie:</w:t>
            </w:r>
            <w:r>
              <w:rPr>
                <w:b/>
                <w:color w:val="FFFFFF"/>
                <w:sz w:val="20"/>
                <w:szCs w:val="20"/>
                <w:lang w:val="nl"/>
              </w:rPr>
              <w:t xml:space="preserve"> (ja/nee)</w:t>
            </w:r>
          </w:p>
        </w:tc>
        <w:tc>
          <w:tcPr>
            <w:tcW w:w="4304" w:type="dxa"/>
            <w:tcBorders>
              <w:top w:val="nil"/>
              <w:left w:val="nil"/>
              <w:bottom w:val="nil"/>
              <w:right w:val="nil"/>
            </w:tcBorders>
            <w:shd w:val="clear" w:color="auto" w:fill="9D9D9C"/>
            <w:vAlign w:val="center"/>
            <w:hideMark/>
          </w:tcPr>
          <w:p w14:paraId="29E2B59F" w14:textId="77777777" w:rsidR="00832DE7" w:rsidRPr="004B2CC5" w:rsidRDefault="00832DE7" w:rsidP="0099131E">
            <w:pPr>
              <w:widowControl/>
              <w:spacing w:after="120" w:line="240" w:lineRule="auto"/>
              <w:rPr>
                <w:rFonts w:eastAsia="Times New Roman" w:cstheme="minorHAnsi"/>
                <w:b/>
                <w:bCs/>
                <w:sz w:val="20"/>
                <w:szCs w:val="20"/>
                <w:lang w:val="nl-BE" w:eastAsia="en-GB"/>
              </w:rPr>
            </w:pPr>
            <w:r w:rsidRPr="004B2CC5">
              <w:rPr>
                <w:rFonts w:eastAsia="Times New Roman" w:cstheme="minorHAnsi"/>
                <w:b/>
                <w:bCs/>
                <w:sz w:val="20"/>
                <w:szCs w:val="20"/>
                <w:lang w:val="nl-BE" w:eastAsia="en-GB"/>
              </w:rPr>
              <w:t> </w:t>
            </w:r>
          </w:p>
        </w:tc>
      </w:tr>
      <w:tr w:rsidR="00832DE7" w:rsidRPr="0068524F" w14:paraId="24EA9912" w14:textId="77777777" w:rsidTr="0099131E">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370518C6" w14:textId="77777777" w:rsidR="00832DE7" w:rsidRPr="0068524F" w:rsidRDefault="00832DE7" w:rsidP="0099131E">
            <w:pPr>
              <w:widowControl/>
              <w:spacing w:after="120" w:line="240" w:lineRule="auto"/>
              <w:rPr>
                <w:rFonts w:eastAsia="Times New Roman" w:cstheme="minorHAnsi"/>
                <w:sz w:val="20"/>
                <w:szCs w:val="20"/>
                <w:lang w:val="en-GB" w:eastAsia="en-GB"/>
              </w:rPr>
            </w:pPr>
            <w:r w:rsidRPr="0068524F">
              <w:rPr>
                <w:sz w:val="20"/>
                <w:szCs w:val="20"/>
                <w:lang w:val="nl"/>
              </w:rPr>
              <w:t>De humanitaire principes hooghouden en naleven?</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59942F62" w14:textId="77777777" w:rsidR="00832DE7" w:rsidRPr="0068524F" w:rsidRDefault="00832DE7" w:rsidP="0099131E">
            <w:pPr>
              <w:widowControl/>
              <w:spacing w:after="120" w:line="240" w:lineRule="auto"/>
              <w:rPr>
                <w:rFonts w:eastAsia="Times New Roman" w:cstheme="minorHAnsi"/>
                <w:sz w:val="20"/>
                <w:szCs w:val="20"/>
                <w:lang w:val="en-GB" w:eastAsia="en-GB"/>
              </w:rPr>
            </w:pPr>
          </w:p>
        </w:tc>
      </w:tr>
      <w:tr w:rsidR="00832DE7" w:rsidRPr="00352EAE" w14:paraId="01B378B0" w14:textId="77777777" w:rsidTr="0099131E">
        <w:trPr>
          <w:trHeight w:val="59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6FF128B"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Steun verlenen aan het verlenen van onpartijdige bijstand uitsluitend op basis van behoeften?</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12773185"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352EAE" w14:paraId="15E76F56" w14:textId="77777777" w:rsidTr="0099131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D29A258"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Zelfstandig opereren zonder een politieke agenda op te leggen?</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214602D5"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68524F" w14:paraId="5F0C0CB5" w14:textId="77777777" w:rsidTr="0099131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AA6F46E" w14:textId="77777777" w:rsidR="00832DE7" w:rsidRPr="0068524F" w:rsidRDefault="00832DE7" w:rsidP="0099131E">
            <w:pPr>
              <w:widowControl/>
              <w:spacing w:after="120" w:line="240" w:lineRule="auto"/>
              <w:rPr>
                <w:rFonts w:eastAsia="Times New Roman" w:cstheme="minorHAnsi"/>
                <w:sz w:val="20"/>
                <w:szCs w:val="20"/>
                <w:lang w:val="en-GB" w:eastAsia="en-GB"/>
              </w:rPr>
            </w:pPr>
            <w:r w:rsidRPr="0068524F">
              <w:rPr>
                <w:sz w:val="20"/>
                <w:szCs w:val="20"/>
                <w:lang w:val="nl"/>
              </w:rPr>
              <w:t>Een do-no-harm aanpak hanteren?</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21FC1706" w14:textId="77777777" w:rsidR="00832DE7" w:rsidRPr="0068524F" w:rsidRDefault="00832DE7" w:rsidP="0099131E">
            <w:pPr>
              <w:widowControl/>
              <w:spacing w:after="120" w:line="240" w:lineRule="auto"/>
              <w:rPr>
                <w:rFonts w:eastAsia="Times New Roman" w:cstheme="minorHAnsi"/>
                <w:sz w:val="20"/>
                <w:szCs w:val="20"/>
                <w:lang w:val="en-GB" w:eastAsia="en-GB"/>
              </w:rPr>
            </w:pPr>
          </w:p>
        </w:tc>
      </w:tr>
      <w:tr w:rsidR="00832DE7" w:rsidRPr="00352EAE" w14:paraId="31B4D41F" w14:textId="77777777" w:rsidTr="0099131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C505930"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Heb je een langetermijnplan/strategie?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617A73AE"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352EAE" w14:paraId="01ABFEA5" w14:textId="77777777" w:rsidTr="0099131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013A710C"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Heb je een kader voor verantwoording aan getroffen bevolkingsgroepen?</w:t>
            </w:r>
          </w:p>
        </w:tc>
        <w:tc>
          <w:tcPr>
            <w:tcW w:w="4304" w:type="dxa"/>
            <w:tcBorders>
              <w:top w:val="nil"/>
              <w:left w:val="nil"/>
              <w:bottom w:val="single" w:sz="4" w:space="0" w:color="9D9D9C"/>
              <w:right w:val="single" w:sz="4" w:space="0" w:color="9D9D9C"/>
            </w:tcBorders>
            <w:shd w:val="clear" w:color="auto" w:fill="FFFFFF" w:themeFill="background1"/>
            <w:vAlign w:val="center"/>
          </w:tcPr>
          <w:p w14:paraId="3A0F8D49"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352EAE" w14:paraId="6E4ACFE5" w14:textId="77777777" w:rsidTr="0099131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E54A5B5"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Heb je een gedragscode of ander ethisch beleid?</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5065D936"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352EAE" w14:paraId="16ACFD70" w14:textId="77777777" w:rsidTr="0099131E">
        <w:trPr>
          <w:trHeight w:val="30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71677E1"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Heb je beleid en procedures om seksuele uitbuiting en misbruik te voorkomen?</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401DDF6"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68524F" w14:paraId="1D5F0D23" w14:textId="77777777" w:rsidTr="0099131E">
        <w:trPr>
          <w:trHeight w:val="20"/>
        </w:trPr>
        <w:tc>
          <w:tcPr>
            <w:tcW w:w="4611" w:type="dxa"/>
            <w:tcBorders>
              <w:top w:val="nil"/>
              <w:left w:val="nil"/>
              <w:bottom w:val="nil"/>
              <w:right w:val="nil"/>
            </w:tcBorders>
            <w:shd w:val="clear" w:color="auto" w:fill="1F4E78"/>
            <w:vAlign w:val="center"/>
            <w:hideMark/>
          </w:tcPr>
          <w:p w14:paraId="058367B7" w14:textId="77777777" w:rsidR="00832DE7" w:rsidRPr="0068524F" w:rsidRDefault="00832DE7" w:rsidP="0099131E">
            <w:pPr>
              <w:widowControl/>
              <w:spacing w:after="120" w:line="240" w:lineRule="auto"/>
              <w:rPr>
                <w:rFonts w:eastAsia="Times New Roman" w:cstheme="minorHAnsi"/>
                <w:b/>
                <w:bCs/>
                <w:color w:val="FFFFFF"/>
                <w:sz w:val="20"/>
                <w:szCs w:val="20"/>
                <w:lang w:val="en-GB" w:eastAsia="en-GB"/>
              </w:rPr>
            </w:pPr>
            <w:r w:rsidRPr="0068524F">
              <w:rPr>
                <w:b/>
                <w:color w:val="FFFFFF"/>
                <w:sz w:val="20"/>
                <w:szCs w:val="20"/>
                <w:lang w:val="nl"/>
              </w:rPr>
              <w:t>D. FINANCIËLE DRAAGKRACHT</w:t>
            </w:r>
          </w:p>
        </w:tc>
        <w:tc>
          <w:tcPr>
            <w:tcW w:w="4304" w:type="dxa"/>
            <w:tcBorders>
              <w:top w:val="nil"/>
              <w:left w:val="nil"/>
              <w:bottom w:val="nil"/>
              <w:right w:val="nil"/>
            </w:tcBorders>
            <w:shd w:val="clear" w:color="auto" w:fill="1F4E78"/>
            <w:noWrap/>
            <w:vAlign w:val="center"/>
            <w:hideMark/>
          </w:tcPr>
          <w:p w14:paraId="1D2E8989" w14:textId="77777777" w:rsidR="00832DE7" w:rsidRPr="0068524F" w:rsidRDefault="00832DE7" w:rsidP="0099131E">
            <w:pPr>
              <w:widowControl/>
              <w:spacing w:after="120" w:line="240" w:lineRule="auto"/>
              <w:rPr>
                <w:rFonts w:eastAsia="Times New Roman" w:cstheme="minorHAnsi"/>
                <w:b/>
                <w:bCs/>
                <w:color w:val="FFFFFF"/>
                <w:sz w:val="20"/>
                <w:szCs w:val="20"/>
                <w:lang w:val="en-GB" w:eastAsia="en-GB"/>
              </w:rPr>
            </w:pPr>
            <w:r w:rsidRPr="0068524F">
              <w:rPr>
                <w:rFonts w:eastAsia="Times New Roman" w:cstheme="minorHAnsi"/>
                <w:b/>
                <w:bCs/>
                <w:color w:val="FFFFFF"/>
                <w:sz w:val="20"/>
                <w:szCs w:val="20"/>
                <w:lang w:val="en-GB" w:eastAsia="en-GB"/>
              </w:rPr>
              <w:t> </w:t>
            </w:r>
          </w:p>
        </w:tc>
      </w:tr>
      <w:tr w:rsidR="00832DE7" w:rsidRPr="00352EAE" w14:paraId="006C57B6" w14:textId="77777777" w:rsidTr="0099131E">
        <w:trPr>
          <w:trHeight w:val="432"/>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6287AC50"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Welke donateurs ondersteunen momenteel de activiteiten van de organisatie?</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09EA6689" w14:textId="77777777" w:rsidR="00832DE7" w:rsidRPr="004B2CC5" w:rsidRDefault="00832DE7" w:rsidP="0099131E">
            <w:pPr>
              <w:widowControl/>
              <w:spacing w:after="120" w:line="240" w:lineRule="auto"/>
              <w:rPr>
                <w:rFonts w:eastAsia="Times New Roman" w:cstheme="minorHAnsi"/>
                <w:color w:val="000000"/>
                <w:sz w:val="20"/>
                <w:szCs w:val="20"/>
                <w:lang w:val="nl-BE" w:eastAsia="en-GB"/>
              </w:rPr>
            </w:pPr>
            <w:r w:rsidRPr="004B2CC5">
              <w:rPr>
                <w:rFonts w:eastAsia="Times New Roman" w:cstheme="minorHAnsi"/>
                <w:color w:val="000000"/>
                <w:sz w:val="20"/>
                <w:szCs w:val="20"/>
                <w:lang w:val="nl-BE" w:eastAsia="en-GB"/>
              </w:rPr>
              <w:t> </w:t>
            </w:r>
          </w:p>
        </w:tc>
      </w:tr>
      <w:tr w:rsidR="00832DE7" w:rsidRPr="00352EAE" w14:paraId="40F9646E" w14:textId="77777777" w:rsidTr="0099131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76D8E99"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Wat is het huidige totale budget voor de activiteiten van de organisatie?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2104673D" w14:textId="77777777" w:rsidR="00832DE7" w:rsidRPr="004B2CC5" w:rsidRDefault="00832DE7" w:rsidP="0099131E">
            <w:pPr>
              <w:widowControl/>
              <w:spacing w:after="120" w:line="240" w:lineRule="auto"/>
              <w:rPr>
                <w:rFonts w:eastAsia="Times New Roman" w:cstheme="minorHAnsi"/>
                <w:color w:val="000000"/>
                <w:sz w:val="20"/>
                <w:szCs w:val="20"/>
                <w:lang w:val="nl-BE" w:eastAsia="en-GB"/>
              </w:rPr>
            </w:pPr>
            <w:r w:rsidRPr="004B2CC5">
              <w:rPr>
                <w:rFonts w:eastAsia="Times New Roman" w:cstheme="minorHAnsi"/>
                <w:color w:val="000000"/>
                <w:sz w:val="20"/>
                <w:szCs w:val="20"/>
                <w:lang w:val="nl-BE" w:eastAsia="en-GB"/>
              </w:rPr>
              <w:t> </w:t>
            </w:r>
          </w:p>
        </w:tc>
      </w:tr>
      <w:tr w:rsidR="00832DE7" w:rsidRPr="0068524F" w14:paraId="36E52C3B" w14:textId="77777777" w:rsidTr="0099131E">
        <w:trPr>
          <w:trHeight w:val="144"/>
        </w:trPr>
        <w:tc>
          <w:tcPr>
            <w:tcW w:w="4611" w:type="dxa"/>
            <w:tcBorders>
              <w:top w:val="nil"/>
              <w:left w:val="nil"/>
              <w:bottom w:val="single" w:sz="4" w:space="0" w:color="auto"/>
              <w:right w:val="nil"/>
            </w:tcBorders>
            <w:shd w:val="clear" w:color="auto" w:fill="9D9D9C"/>
            <w:vAlign w:val="center"/>
            <w:hideMark/>
          </w:tcPr>
          <w:p w14:paraId="3A8E9E90" w14:textId="77777777" w:rsidR="00832DE7" w:rsidRPr="0068524F" w:rsidRDefault="00832DE7" w:rsidP="0099131E">
            <w:pPr>
              <w:widowControl/>
              <w:spacing w:after="120" w:line="240" w:lineRule="auto"/>
              <w:rPr>
                <w:rFonts w:eastAsia="Times New Roman" w:cstheme="minorHAnsi"/>
                <w:b/>
                <w:bCs/>
                <w:sz w:val="20"/>
                <w:szCs w:val="20"/>
                <w:lang w:val="en-GB" w:eastAsia="en-GB"/>
              </w:rPr>
            </w:pPr>
            <w:r w:rsidRPr="0068524F">
              <w:rPr>
                <w:b/>
                <w:color w:val="FFFFFF"/>
                <w:sz w:val="20"/>
                <w:szCs w:val="20"/>
                <w:lang w:val="nl"/>
              </w:rPr>
              <w:t>Boekhoudsysteem</w:t>
            </w:r>
          </w:p>
        </w:tc>
        <w:tc>
          <w:tcPr>
            <w:tcW w:w="4304" w:type="dxa"/>
            <w:tcBorders>
              <w:top w:val="nil"/>
              <w:left w:val="nil"/>
              <w:bottom w:val="single" w:sz="4" w:space="0" w:color="auto"/>
              <w:right w:val="nil"/>
            </w:tcBorders>
            <w:shd w:val="clear" w:color="auto" w:fill="9D9D9C"/>
            <w:vAlign w:val="center"/>
            <w:hideMark/>
          </w:tcPr>
          <w:p w14:paraId="0C65C28C" w14:textId="77777777" w:rsidR="00832DE7" w:rsidRPr="0068524F" w:rsidRDefault="00832DE7" w:rsidP="0099131E">
            <w:pPr>
              <w:widowControl/>
              <w:spacing w:after="120" w:line="240" w:lineRule="auto"/>
              <w:rPr>
                <w:rFonts w:eastAsia="Times New Roman" w:cstheme="minorHAnsi"/>
                <w:b/>
                <w:bCs/>
                <w:sz w:val="20"/>
                <w:szCs w:val="20"/>
                <w:lang w:val="en-GB" w:eastAsia="en-GB"/>
              </w:rPr>
            </w:pPr>
            <w:r w:rsidRPr="0068524F">
              <w:rPr>
                <w:rFonts w:eastAsia="Times New Roman" w:cstheme="minorHAnsi"/>
                <w:b/>
                <w:bCs/>
                <w:sz w:val="20"/>
                <w:szCs w:val="20"/>
                <w:lang w:val="en-GB" w:eastAsia="en-GB"/>
              </w:rPr>
              <w:t> </w:t>
            </w:r>
          </w:p>
        </w:tc>
      </w:tr>
      <w:tr w:rsidR="00832DE7" w:rsidRPr="00352EAE" w14:paraId="628C7FD2" w14:textId="77777777" w:rsidTr="0099131E">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EB631"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 xml:space="preserve">Heeft de organisatie gedetailleerde beleidsregels die haar boekhoudnormen, -regels en -procedures documenteren?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038B6"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352EAE" w14:paraId="35DEE0AD" w14:textId="77777777" w:rsidTr="0099131E">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09619"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Worden alle kosten tijdig geboekt in de rekeningen van de organisatie?</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B0BC1"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352EAE" w14:paraId="65140947" w14:textId="77777777" w:rsidTr="0099131E">
        <w:trPr>
          <w:trHeight w:val="57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2689"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Kan de organisatie periodieke financiële rapportages op projectniveau aanleveren?</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93FDF"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68524F" w14:paraId="5DC28021" w14:textId="77777777" w:rsidTr="0099131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4CB4DCA2" w14:textId="77777777" w:rsidR="00832DE7" w:rsidRPr="0068524F" w:rsidRDefault="00832DE7" w:rsidP="0099131E">
            <w:pPr>
              <w:widowControl/>
              <w:spacing w:after="120" w:line="240" w:lineRule="auto"/>
              <w:rPr>
                <w:rFonts w:eastAsia="Times New Roman" w:cstheme="minorHAnsi"/>
                <w:b/>
                <w:bCs/>
                <w:sz w:val="20"/>
                <w:szCs w:val="20"/>
                <w:lang w:val="en-GB" w:eastAsia="en-GB"/>
              </w:rPr>
            </w:pPr>
            <w:r w:rsidRPr="0068524F">
              <w:rPr>
                <w:b/>
                <w:color w:val="FFFFFF"/>
                <w:sz w:val="20"/>
                <w:szCs w:val="20"/>
                <w:lang w:val="nl"/>
              </w:rPr>
              <w:t>Financiële controle</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18105A6" w14:textId="77777777" w:rsidR="00832DE7" w:rsidRPr="0068524F" w:rsidRDefault="00832DE7" w:rsidP="0099131E">
            <w:pPr>
              <w:widowControl/>
              <w:spacing w:after="120" w:line="240" w:lineRule="auto"/>
              <w:rPr>
                <w:rFonts w:eastAsia="Times New Roman" w:cstheme="minorHAnsi"/>
                <w:b/>
                <w:bCs/>
                <w:sz w:val="20"/>
                <w:szCs w:val="20"/>
                <w:lang w:val="en-GB" w:eastAsia="en-GB"/>
              </w:rPr>
            </w:pPr>
            <w:r w:rsidRPr="0068524F">
              <w:rPr>
                <w:rFonts w:eastAsia="Times New Roman" w:cstheme="minorHAnsi"/>
                <w:b/>
                <w:bCs/>
                <w:sz w:val="20"/>
                <w:szCs w:val="20"/>
                <w:lang w:val="en-GB" w:eastAsia="en-GB"/>
              </w:rPr>
              <w:t> </w:t>
            </w:r>
          </w:p>
        </w:tc>
      </w:tr>
      <w:tr w:rsidR="00832DE7" w:rsidRPr="00352EAE" w14:paraId="2E5BCD84" w14:textId="77777777" w:rsidTr="0099131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A4F21"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Heeft de organisatie een eigen bankrekening op eigen naam staan?</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A4FFF"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352EAE" w14:paraId="7E2F5826" w14:textId="77777777" w:rsidTr="0099131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81FAA"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Wat zijn de belangrijkste kenmerken van het bestaande interne controlesysteem? Waren er de afgelopen drie jaar uitdagingen op dit gebied?</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38702" w14:textId="77777777" w:rsidR="00832DE7" w:rsidRPr="004B2CC5" w:rsidRDefault="00832DE7" w:rsidP="0099131E">
            <w:pPr>
              <w:widowControl/>
              <w:spacing w:after="120" w:line="240" w:lineRule="auto"/>
              <w:rPr>
                <w:rFonts w:eastAsia="Times New Roman" w:cstheme="minorHAnsi"/>
                <w:color w:val="000000"/>
                <w:sz w:val="20"/>
                <w:szCs w:val="20"/>
                <w:lang w:val="nl-BE" w:eastAsia="en-GB"/>
              </w:rPr>
            </w:pPr>
            <w:r w:rsidRPr="004B2CC5">
              <w:rPr>
                <w:rFonts w:eastAsia="Times New Roman" w:cstheme="minorHAnsi"/>
                <w:color w:val="000000"/>
                <w:sz w:val="20"/>
                <w:szCs w:val="20"/>
                <w:lang w:val="nl-BE" w:eastAsia="en-GB"/>
              </w:rPr>
              <w:t> </w:t>
            </w:r>
          </w:p>
        </w:tc>
      </w:tr>
      <w:tr w:rsidR="00832DE7" w:rsidRPr="0068524F" w14:paraId="516A8795" w14:textId="77777777" w:rsidTr="0099131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7955B6E4" w14:textId="77777777" w:rsidR="00832DE7" w:rsidRPr="0068524F" w:rsidRDefault="00832DE7" w:rsidP="0099131E">
            <w:pPr>
              <w:widowControl/>
              <w:spacing w:after="120" w:line="240" w:lineRule="auto"/>
              <w:rPr>
                <w:rFonts w:eastAsia="Times New Roman" w:cstheme="minorHAnsi"/>
                <w:b/>
                <w:bCs/>
                <w:sz w:val="20"/>
                <w:szCs w:val="20"/>
                <w:lang w:val="en-GB" w:eastAsia="en-GB"/>
              </w:rPr>
            </w:pPr>
            <w:r w:rsidRPr="0068524F">
              <w:rPr>
                <w:b/>
                <w:color w:val="FFFFFF"/>
                <w:sz w:val="20"/>
                <w:szCs w:val="20"/>
                <w:lang w:val="nl"/>
              </w:rPr>
              <w:t>Kosteneffectiviteit</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8564A3A" w14:textId="77777777" w:rsidR="00832DE7" w:rsidRPr="0068524F" w:rsidRDefault="00832DE7" w:rsidP="0099131E">
            <w:pPr>
              <w:widowControl/>
              <w:spacing w:after="120" w:line="240" w:lineRule="auto"/>
              <w:rPr>
                <w:rFonts w:eastAsia="Times New Roman" w:cstheme="minorHAnsi"/>
                <w:b/>
                <w:bCs/>
                <w:sz w:val="20"/>
                <w:szCs w:val="20"/>
                <w:lang w:val="en-GB" w:eastAsia="en-GB"/>
              </w:rPr>
            </w:pPr>
            <w:r w:rsidRPr="0068524F">
              <w:rPr>
                <w:rFonts w:eastAsia="Times New Roman" w:cstheme="minorHAnsi"/>
                <w:b/>
                <w:bCs/>
                <w:sz w:val="20"/>
                <w:szCs w:val="20"/>
                <w:lang w:val="en-GB" w:eastAsia="en-GB"/>
              </w:rPr>
              <w:t> </w:t>
            </w:r>
          </w:p>
        </w:tc>
      </w:tr>
      <w:tr w:rsidR="00832DE7" w:rsidRPr="00352EAE" w14:paraId="5881EC69" w14:textId="77777777" w:rsidTr="0099131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04A46"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Is de organisatie kosten</w:t>
            </w:r>
            <w:r>
              <w:rPr>
                <w:sz w:val="20"/>
                <w:szCs w:val="20"/>
                <w:lang w:val="nl"/>
              </w:rPr>
              <w:t xml:space="preserve"> </w:t>
            </w:r>
            <w:r w:rsidRPr="0068524F">
              <w:rPr>
                <w:sz w:val="20"/>
                <w:szCs w:val="20"/>
                <w:lang w:val="nl"/>
              </w:rPr>
              <w:t>bewust? Welke principes worden gevolgd om de kosten te minimaliseren?</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8E55E3"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r w:rsidR="00832DE7" w:rsidRPr="00352EAE" w14:paraId="732FEC14" w14:textId="77777777" w:rsidTr="0099131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7573B" w14:textId="77777777" w:rsidR="00832DE7" w:rsidRPr="004B2CC5" w:rsidRDefault="00832DE7" w:rsidP="0099131E">
            <w:pPr>
              <w:widowControl/>
              <w:spacing w:after="120" w:line="240" w:lineRule="auto"/>
              <w:rPr>
                <w:rFonts w:eastAsia="Times New Roman" w:cstheme="minorHAnsi"/>
                <w:sz w:val="20"/>
                <w:szCs w:val="20"/>
                <w:lang w:val="nl-BE" w:eastAsia="en-GB"/>
              </w:rPr>
            </w:pPr>
            <w:r w:rsidRPr="0068524F">
              <w:rPr>
                <w:sz w:val="20"/>
                <w:szCs w:val="20"/>
                <w:lang w:val="nl"/>
              </w:rPr>
              <w:t xml:space="preserve">Worden </w:t>
            </w:r>
            <w:r>
              <w:rPr>
                <w:sz w:val="20"/>
                <w:szCs w:val="20"/>
                <w:lang w:val="nl"/>
              </w:rPr>
              <w:t xml:space="preserve">er </w:t>
            </w:r>
            <w:r w:rsidRPr="0068524F">
              <w:rPr>
                <w:sz w:val="20"/>
                <w:szCs w:val="20"/>
                <w:lang w:val="nl"/>
              </w:rPr>
              <w:t>offertes of facturen verzameld voordat aankopen worden gedaan?</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BA392B" w14:textId="77777777" w:rsidR="00832DE7" w:rsidRPr="004B2CC5" w:rsidRDefault="00832DE7" w:rsidP="0099131E">
            <w:pPr>
              <w:widowControl/>
              <w:spacing w:after="120" w:line="240" w:lineRule="auto"/>
              <w:rPr>
                <w:rFonts w:eastAsia="Times New Roman" w:cstheme="minorHAnsi"/>
                <w:sz w:val="20"/>
                <w:szCs w:val="20"/>
                <w:lang w:val="nl-BE" w:eastAsia="en-GB"/>
              </w:rPr>
            </w:pPr>
          </w:p>
        </w:tc>
      </w:tr>
    </w:tbl>
    <w:p w14:paraId="35939D20" w14:textId="77777777" w:rsidR="00D60328" w:rsidRDefault="00D60328" w:rsidP="00832DE7">
      <w:pPr>
        <w:spacing w:after="120" w:line="240" w:lineRule="auto"/>
        <w:rPr>
          <w:sz w:val="20"/>
          <w:szCs w:val="20"/>
          <w:lang w:val="nl"/>
        </w:rPr>
      </w:pPr>
    </w:p>
    <w:p w14:paraId="7EABF67D" w14:textId="33328E8E" w:rsidR="00832DE7" w:rsidRPr="004B2CC5" w:rsidRDefault="00D60328" w:rsidP="00832DE7">
      <w:pPr>
        <w:spacing w:after="120" w:line="240" w:lineRule="auto"/>
        <w:rPr>
          <w:rFonts w:cstheme="minorHAnsi"/>
          <w:sz w:val="20"/>
          <w:szCs w:val="20"/>
          <w:lang w:val="nl-BE"/>
        </w:rPr>
      </w:pPr>
      <w:r>
        <w:rPr>
          <w:sz w:val="20"/>
          <w:szCs w:val="20"/>
          <w:lang w:val="nl"/>
        </w:rPr>
        <w:t>O</w:t>
      </w:r>
      <w:r w:rsidR="00832DE7" w:rsidRPr="0087105E">
        <w:rPr>
          <w:sz w:val="20"/>
          <w:szCs w:val="20"/>
          <w:lang w:val="nl"/>
        </w:rPr>
        <w:t>ndergetekende garandeert dat de in dit formulier verstrekte informatie juist is en, in geval van wijzigingen, zullen de gegevens zo spoedig mogelijk worden verstrekt:</w:t>
      </w:r>
    </w:p>
    <w:p w14:paraId="261C2873" w14:textId="77777777" w:rsidR="00832DE7" w:rsidRPr="004B2CC5" w:rsidRDefault="00832DE7" w:rsidP="00832DE7">
      <w:pPr>
        <w:spacing w:after="120" w:line="240" w:lineRule="auto"/>
        <w:rPr>
          <w:rFonts w:cstheme="minorHAnsi"/>
          <w:sz w:val="20"/>
          <w:szCs w:val="20"/>
          <w:lang w:val="nl-BE"/>
        </w:rPr>
      </w:pPr>
    </w:p>
    <w:p w14:paraId="2148942D" w14:textId="77777777" w:rsidR="00832DE7" w:rsidRPr="004B2CC5" w:rsidRDefault="00832DE7" w:rsidP="00832DE7">
      <w:pPr>
        <w:spacing w:after="120" w:line="240" w:lineRule="auto"/>
        <w:rPr>
          <w:rFonts w:cstheme="minorHAnsi"/>
          <w:sz w:val="20"/>
          <w:szCs w:val="20"/>
          <w:lang w:val="nl-BE"/>
        </w:rPr>
      </w:pPr>
    </w:p>
    <w:p w14:paraId="7869585D" w14:textId="77777777" w:rsidR="00832DE7" w:rsidRPr="004B2CC5" w:rsidRDefault="00832DE7" w:rsidP="00832DE7">
      <w:pPr>
        <w:spacing w:after="120" w:line="240" w:lineRule="auto"/>
        <w:rPr>
          <w:rFonts w:cstheme="minorHAnsi"/>
          <w:sz w:val="20"/>
          <w:szCs w:val="20"/>
          <w:lang w:val="nl-BE"/>
        </w:rPr>
      </w:pPr>
    </w:p>
    <w:p w14:paraId="7C6FD5B4" w14:textId="77777777" w:rsidR="00832DE7" w:rsidRPr="0087105E" w:rsidRDefault="00832DE7" w:rsidP="00832DE7">
      <w:pPr>
        <w:spacing w:after="120" w:line="240" w:lineRule="auto"/>
        <w:rPr>
          <w:rFonts w:cstheme="minorHAnsi"/>
          <w:sz w:val="20"/>
          <w:szCs w:val="20"/>
          <w:lang w:val="en-GB"/>
        </w:rPr>
      </w:pPr>
      <w:r w:rsidRPr="0087105E">
        <w:rPr>
          <w:sz w:val="20"/>
          <w:szCs w:val="20"/>
          <w:lang w:val="nl"/>
        </w:rPr>
        <w:t>______________________ __________________ ____________</w:t>
      </w:r>
    </w:p>
    <w:p w14:paraId="69664636" w14:textId="77777777" w:rsidR="00832DE7" w:rsidRPr="0087105E" w:rsidRDefault="00832DE7" w:rsidP="00832DE7">
      <w:pPr>
        <w:spacing w:after="120" w:line="240" w:lineRule="auto"/>
        <w:rPr>
          <w:rFonts w:cstheme="minorHAnsi"/>
          <w:sz w:val="20"/>
          <w:szCs w:val="20"/>
          <w:lang w:val="en-GB"/>
        </w:rPr>
      </w:pPr>
      <w:r w:rsidRPr="0087105E">
        <w:rPr>
          <w:sz w:val="20"/>
          <w:szCs w:val="20"/>
          <w:lang w:val="nl"/>
        </w:rPr>
        <w:t>Naam/ Handtekening/ Datum</w:t>
      </w:r>
    </w:p>
    <w:p w14:paraId="13A06E25" w14:textId="77777777" w:rsidR="00832DE7" w:rsidRPr="0087105E" w:rsidRDefault="00832DE7" w:rsidP="00832DE7">
      <w:pPr>
        <w:spacing w:after="120" w:line="240" w:lineRule="auto"/>
        <w:rPr>
          <w:rFonts w:cstheme="minorHAnsi"/>
          <w:sz w:val="20"/>
          <w:szCs w:val="20"/>
          <w:lang w:val="en-GB"/>
        </w:rPr>
      </w:pPr>
    </w:p>
    <w:p w14:paraId="0CAE43D5" w14:textId="77777777" w:rsidR="00832DE7" w:rsidRPr="0087105E" w:rsidRDefault="00832DE7" w:rsidP="00832DE7">
      <w:pPr>
        <w:spacing w:after="120" w:line="240" w:lineRule="auto"/>
        <w:rPr>
          <w:rFonts w:eastAsia="Arial" w:cstheme="minorHAnsi"/>
          <w:color w:val="4472C4" w:themeColor="accent1"/>
          <w:sz w:val="20"/>
          <w:szCs w:val="20"/>
          <w:lang w:val="en-GB"/>
        </w:rPr>
      </w:pPr>
    </w:p>
    <w:p w14:paraId="017AB563" w14:textId="77777777" w:rsidR="00D06D30" w:rsidRDefault="00D06D30"/>
    <w:sectPr w:rsidR="00D06D30" w:rsidSect="00F33DEE">
      <w:headerReference w:type="default" r:id="rId7"/>
      <w:footerReference w:type="default" r:id="rId8"/>
      <w:headerReference w:type="first" r:id="rId9"/>
      <w:pgSz w:w="11920" w:h="16840"/>
      <w:pgMar w:top="720"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E65F" w14:textId="77777777" w:rsidR="00B313C8" w:rsidRDefault="00B313C8">
      <w:pPr>
        <w:spacing w:after="0" w:line="240" w:lineRule="auto"/>
      </w:pPr>
      <w:r>
        <w:separator/>
      </w:r>
    </w:p>
  </w:endnote>
  <w:endnote w:type="continuationSeparator" w:id="0">
    <w:p w14:paraId="3D9080D5" w14:textId="77777777" w:rsidR="00B313C8" w:rsidRDefault="00B3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79FC" w14:textId="77777777" w:rsidR="00EA457F" w:rsidRDefault="0000000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85AB" w14:textId="77777777" w:rsidR="00B313C8" w:rsidRDefault="00B313C8">
      <w:pPr>
        <w:spacing w:after="0" w:line="240" w:lineRule="auto"/>
      </w:pPr>
      <w:r>
        <w:separator/>
      </w:r>
    </w:p>
  </w:footnote>
  <w:footnote w:type="continuationSeparator" w:id="0">
    <w:p w14:paraId="39052189" w14:textId="77777777" w:rsidR="00B313C8" w:rsidRDefault="00B3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F34F" w14:textId="77777777" w:rsidR="00F33DEE" w:rsidRDefault="00000000" w:rsidP="00F33DEE">
    <w:pPr>
      <w:spacing w:after="0" w:line="200" w:lineRule="exact"/>
      <w:rPr>
        <w:color w:val="FF0000"/>
        <w:sz w:val="20"/>
        <w:szCs w:val="20"/>
      </w:rPr>
    </w:pPr>
  </w:p>
  <w:p w14:paraId="32BEE8A1" w14:textId="77777777" w:rsidR="00B50929" w:rsidRDefault="00832DE7" w:rsidP="00675063">
    <w:pPr>
      <w:spacing w:after="0" w:line="200" w:lineRule="exact"/>
      <w:jc w:val="center"/>
      <w:rPr>
        <w:color w:val="FF0000"/>
        <w:sz w:val="20"/>
        <w:szCs w:val="20"/>
      </w:rPr>
    </w:pPr>
    <w:r>
      <w:rPr>
        <w:noProof/>
        <w:color w:val="FF0000"/>
        <w:sz w:val="20"/>
        <w:szCs w:val="20"/>
        <w:lang w:val="nl"/>
      </w:rPr>
      <w:drawing>
        <wp:inline distT="0" distB="0" distL="0" distR="0" wp14:anchorId="2F29F5FD" wp14:editId="77CEA607">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81EE" w14:textId="378A258D" w:rsidR="00F33DEE" w:rsidRPr="00F377B8" w:rsidRDefault="00B43D66" w:rsidP="00B43D66">
    <w:pPr>
      <w:pStyle w:val="Header"/>
      <w:jc w:val="center"/>
    </w:pPr>
    <w:r>
      <w:rPr>
        <w:noProof/>
      </w:rPr>
      <w:drawing>
        <wp:inline distT="0" distB="0" distL="0" distR="0" wp14:anchorId="49CF5F66" wp14:editId="42ACC638">
          <wp:extent cx="1908186" cy="50800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3543" cy="509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C4FCA"/>
    <w:multiLevelType w:val="hybridMultilevel"/>
    <w:tmpl w:val="5D04FA4A"/>
    <w:lvl w:ilvl="0" w:tplc="9BC6A282">
      <w:start w:val="10"/>
      <w:numFmt w:val="bullet"/>
      <w:lvlText w:val=""/>
      <w:lvlJc w:val="left"/>
      <w:pPr>
        <w:ind w:left="1080" w:hanging="720"/>
      </w:pPr>
      <w:rPr>
        <w:rFonts w:ascii="Symbol" w:eastAsiaTheme="minorEastAsia" w:hAnsi="Symbol" w:cstheme="minorBidi"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A3B97"/>
    <w:multiLevelType w:val="hybridMultilevel"/>
    <w:tmpl w:val="9252FC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EA8129F"/>
    <w:multiLevelType w:val="hybridMultilevel"/>
    <w:tmpl w:val="0004FB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99313889">
    <w:abstractNumId w:val="0"/>
  </w:num>
  <w:num w:numId="2" w16cid:durableId="827869758">
    <w:abstractNumId w:val="2"/>
  </w:num>
  <w:num w:numId="3" w16cid:durableId="1619485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E7"/>
    <w:rsid w:val="00352EAE"/>
    <w:rsid w:val="003A6597"/>
    <w:rsid w:val="0067751B"/>
    <w:rsid w:val="006F3BA8"/>
    <w:rsid w:val="00775220"/>
    <w:rsid w:val="00786028"/>
    <w:rsid w:val="007B47B6"/>
    <w:rsid w:val="00832DE7"/>
    <w:rsid w:val="00B313C8"/>
    <w:rsid w:val="00B43D66"/>
    <w:rsid w:val="00C51A0F"/>
    <w:rsid w:val="00D06D30"/>
    <w:rsid w:val="00D37135"/>
    <w:rsid w:val="00D60328"/>
    <w:rsid w:val="00DD648B"/>
    <w:rsid w:val="00F07DCD"/>
    <w:rsid w:val="00F309A3"/>
    <w:rsid w:val="00F377B8"/>
    <w:rsid w:val="00F515E5"/>
    <w:rsid w:val="00F5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05715"/>
  <w15:chartTrackingRefBased/>
  <w15:docId w15:val="{2ACFFC4D-7B2B-43FC-A65F-599AD7B9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DE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DE7"/>
  </w:style>
  <w:style w:type="paragraph" w:styleId="ListParagraph">
    <w:name w:val="List Paragraph"/>
    <w:basedOn w:val="Normal"/>
    <w:uiPriority w:val="34"/>
    <w:qFormat/>
    <w:rsid w:val="00832DE7"/>
    <w:pPr>
      <w:ind w:left="720"/>
      <w:contextualSpacing/>
    </w:pPr>
  </w:style>
  <w:style w:type="table" w:styleId="TableGrid">
    <w:name w:val="Table Grid"/>
    <w:basedOn w:val="TableNormal"/>
    <w:uiPriority w:val="59"/>
    <w:rsid w:val="00832DE7"/>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F37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BOER Andreas</dc:creator>
  <cp:keywords/>
  <dc:description/>
  <cp:lastModifiedBy>DE LEYE Jana</cp:lastModifiedBy>
  <cp:revision>17</cp:revision>
  <dcterms:created xsi:type="dcterms:W3CDTF">2022-02-22T15:18:00Z</dcterms:created>
  <dcterms:modified xsi:type="dcterms:W3CDTF">2023-01-16T11:04:00Z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2022-02-22T15:18:14Z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405f43f6-b60b-4878-bf54-cd9c48dcfe98</vt:lpwstr>
  </property>
  <property fmtid="{D5CDD505-2E9C-101B-9397-08002B2CF9AE}" pid="8" name="MSIP_Label_2059aa38-f392-4105-be92-628035578272_ContentBits">
    <vt:lpwstr>0</vt:lpwstr>
  </property>
</Properties>
</file>